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77D" w:rsidRDefault="00037FF2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037FF2">
        <w:rPr>
          <w:rFonts w:ascii="宋体" w:hAnsi="宋体" w:hint="eastAsia"/>
          <w:b/>
          <w:sz w:val="32"/>
          <w:szCs w:val="32"/>
          <w:lang w:eastAsia="zh-CN"/>
        </w:rPr>
        <w:t>《三笔字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037FF2">
        <w:rPr>
          <w:rFonts w:ascii="宋体" w:hAnsi="宋体" w:hint="eastAsia"/>
          <w:b/>
          <w:sz w:val="32"/>
          <w:szCs w:val="32"/>
          <w:lang w:eastAsia="zh-CN"/>
        </w:rPr>
        <w:t>》</w:t>
      </w:r>
      <w:r w:rsidR="006D2894"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432"/>
        <w:gridCol w:w="1573"/>
        <w:gridCol w:w="83"/>
        <w:gridCol w:w="720"/>
        <w:gridCol w:w="1738"/>
        <w:gridCol w:w="1667"/>
        <w:gridCol w:w="555"/>
        <w:gridCol w:w="1036"/>
        <w:gridCol w:w="11"/>
        <w:gridCol w:w="1224"/>
        <w:gridCol w:w="359"/>
      </w:tblGrid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="00037FF2"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《三笔字1》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037FF2" w:rsidRPr="00037FF2">
              <w:rPr>
                <w:rFonts w:ascii="宋体" w:hAnsi="宋体"/>
                <w:b/>
                <w:szCs w:val="21"/>
              </w:rPr>
              <w:t>Calligraphy</w:t>
            </w:r>
            <w:proofErr w:type="spellEnd"/>
            <w:r w:rsidR="00037FF2" w:rsidRPr="00037FF2">
              <w:rPr>
                <w:rFonts w:ascii="宋体" w:hAnsi="宋体"/>
                <w:b/>
                <w:szCs w:val="21"/>
              </w:rPr>
              <w:t xml:space="preserve"> 1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3</w:t>
            </w:r>
            <w:r w:rsid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16</w:t>
            </w:r>
          </w:p>
        </w:tc>
      </w:tr>
      <w:tr w:rsidR="0060377D" w:rsidRPr="00057C98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AD00F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周一</w:t>
            </w:r>
            <w:r w:rsidR="00037FF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－</w:t>
            </w:r>
            <w:r w:rsidR="00037FF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节 </w:t>
            </w:r>
            <w:r w:rsidR="00057C98"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，周二</w:t>
            </w:r>
            <w:r w:rsidR="00037FF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="00057C98"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037FF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="00057C98"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10A-105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Pr="00057C98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037FF2"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2018</w:t>
            </w:r>
            <w:proofErr w:type="gramStart"/>
            <w:r w:rsidR="00037FF2"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汉师</w:t>
            </w:r>
            <w:r w:rsidR="00037FF2"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1</w:t>
            </w:r>
            <w:r w:rsidR="00037FF2"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</w:t>
            </w:r>
            <w:r w:rsidR="00037FF2"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2018</w:t>
            </w:r>
            <w:r w:rsidR="00037FF2"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汉师</w:t>
            </w:r>
            <w:proofErr w:type="gramEnd"/>
            <w:r w:rsidR="00037FF2"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</w:t>
            </w:r>
            <w:r w:rsidR="00037FF2"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</w:t>
            </w:r>
            <w:r w:rsidR="00037FF2"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2018</w:t>
            </w:r>
            <w:r w:rsidR="00037FF2"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小教</w:t>
            </w:r>
            <w:r w:rsidR="00037FF2"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1</w:t>
            </w:r>
          </w:p>
        </w:tc>
      </w:tr>
      <w:tr w:rsidR="0060377D" w:rsidRPr="00057C98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09A7"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教育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学院</w:t>
            </w:r>
            <w:r w:rsidR="00057C98"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（师范学院）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丁启进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/讲师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13620032188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Pr="00057C98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  <w:p w:rsidR="0060377D" w:rsidRPr="00057C98" w:rsidRDefault="006D2894">
            <w:pPr>
              <w:tabs>
                <w:tab w:val="left" w:pos="1440"/>
              </w:tabs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b/>
                <w:szCs w:val="21"/>
                <w:lang w:eastAsia="zh-CN"/>
              </w:rPr>
              <w:t xml:space="preserve">                  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1、课堂、电话方式答疑。</w:t>
            </w:r>
          </w:p>
          <w:p w:rsidR="0060377D" w:rsidRPr="00057C98" w:rsidRDefault="006D2894">
            <w:pPr>
              <w:tabs>
                <w:tab w:val="left" w:pos="1440"/>
              </w:tabs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                 2、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每次课留最后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十分钟答疑；</w:t>
            </w:r>
          </w:p>
          <w:p w:rsidR="0060377D" w:rsidRPr="00057C98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                 3、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微信联系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、电话预约，在教师工作室答疑；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snapToGrid w:val="0"/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60377D" w:rsidRPr="00057C98" w:rsidRDefault="006D2894">
            <w:pPr>
              <w:snapToGrid w:val="0"/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《院校书法教程》，师范院校书法教育学术委员会编，西泠印社出版社2007年八月第四次应刷</w:t>
            </w:r>
          </w:p>
          <w:p w:rsidR="0060377D" w:rsidRPr="00057C98" w:rsidRDefault="006D2894" w:rsidP="00057C98">
            <w:pPr>
              <w:spacing w:line="360" w:lineRule="exact"/>
              <w:ind w:firstLineChars="300" w:firstLine="63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教学参考资料（1）《书法》，邱振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中著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，北京师范大学出版社，2009年1月第1版。</w:t>
            </w:r>
          </w:p>
          <w:p w:rsidR="0060377D" w:rsidRPr="00057C98" w:rsidRDefault="006D2894">
            <w:pPr>
              <w:snapToGrid w:val="0"/>
              <w:spacing w:line="360" w:lineRule="exact"/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</w:t>
            </w:r>
            <w:r w:rsidR="00057C98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 xml:space="preserve">  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（2）《书法技法新论》，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沃兴华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著，湖南美术出版社，2009年8月第1版。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    </w:t>
            </w:r>
            <w:r w:rsidR="00057C98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 xml:space="preserve">  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（3）《启功给你讲书法》，启功，中华书局，2005年10月第1版。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Pr="00037FF2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 w:rsidR="00037FF2" w:rsidRP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中国书法是中华民族优秀传统文化之一，它有着悠久的历史，是华夏民族精神的象征。“三笔字”</w:t>
            </w:r>
            <w:r w:rsidR="00037FF2" w:rsidRPr="00037FF2">
              <w:rPr>
                <w:rFonts w:ascii="宋体" w:eastAsia="宋体" w:hAnsi="宋体"/>
                <w:sz w:val="21"/>
                <w:szCs w:val="21"/>
                <w:lang w:eastAsia="zh-CN"/>
              </w:rPr>
              <w:t>,</w:t>
            </w:r>
            <w:r w:rsidR="00037FF2" w:rsidRP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（即毛笔字、钢笔字、粉笔字）书法课程，是师范专业学生的必修课程，师范生学习书法有益甚多，所需甚切。主要表现在：</w:t>
            </w:r>
            <w:r w:rsidR="00037FF2" w:rsidRPr="00037FF2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037FF2" w:rsidRP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适应今后的职业需要；</w:t>
            </w:r>
            <w:r w:rsidR="00037FF2" w:rsidRPr="00037FF2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037FF2" w:rsidRP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帮助树立师表风范；</w:t>
            </w:r>
            <w:r w:rsidR="00037FF2" w:rsidRPr="00037FF2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037FF2" w:rsidRP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书法教育是一种生动丰富的美育教育；</w:t>
            </w:r>
            <w:r w:rsidR="00037FF2" w:rsidRPr="00037FF2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037FF2" w:rsidRP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能受到充实的爱国主义教育。本课程主要对三笔字楷书进行规范训练（包括三笔字鉴赏能力的培养）</w:t>
            </w:r>
            <w:r w:rsid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037FF2" w:rsidRPr="00037F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以达到能写一手美观、快速、流畅、实用的“三笔字”。</w:t>
            </w:r>
          </w:p>
          <w:p w:rsidR="0060377D" w:rsidRDefault="006037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60377D" w:rsidTr="00037FF2">
        <w:trPr>
          <w:gridBefore w:val="1"/>
          <w:wBefore w:w="318" w:type="dxa"/>
          <w:trHeight w:val="2920"/>
          <w:jc w:val="center"/>
        </w:trPr>
        <w:tc>
          <w:tcPr>
            <w:tcW w:w="6213" w:type="dxa"/>
            <w:gridSpan w:val="6"/>
          </w:tcPr>
          <w:p w:rsidR="0060377D" w:rsidRDefault="006D2894" w:rsidP="00B644F2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知识与技能目标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1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、了解汉字演变的主要线索；甲骨文、钟鼎文、篆书、隶书、草书、楷书行书的演变过程。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、掌握毛笔书法学习的正确途径。对欧、颜、柳、赵等楷书能耳熟能详。掌握如何选帖，以及基本的临帖技巧等。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3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、钢笔字应掌握执笔方法，基本点画写法、结字方法、练习原则、多种风格等。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4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粉笔字写得好坏，直接影响到教学和宣传的效果。特别是在教学中，教师写的粉笔字对讲授内容的传达起着不可忽视的作用。同时，教师的粉笔字对学生起着示范的作用。所以，写好粉笔字，是教师的一项基本功。师范院校的学生，今后要站上讲台，必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lastRenderedPageBreak/>
              <w:t>然要写粉笔字，因而，在校学习期间，就应该有意识地加强粉笔字训练。应掌握；粉笔的执笔方法、写粉笔字的姿势、粉笔的用笔方法、粉笔字的点画、结构和章法。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过程与方法目标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1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．毛笔书法要求学生在欧、颜、柳、赵楷书法帖中选取自己心仪的</w:t>
            </w:r>
            <w:proofErr w:type="gramStart"/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一种帖本进行</w:t>
            </w:r>
            <w:proofErr w:type="gramEnd"/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练习，每周至少临写</w:t>
            </w: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35*40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的毛边纸一张，全批全改。择优展示。期中期末全班集中展示。</w:t>
            </w:r>
          </w:p>
          <w:p w:rsidR="00037FF2" w:rsidRPr="00037FF2" w:rsidRDefault="00037FF2" w:rsidP="00B644F2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钢笔字要求学生选取自己心仪的字帖进行练习，本学期练完整本字帖，</w:t>
            </w:r>
            <w:proofErr w:type="gramStart"/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每周交一张</w:t>
            </w:r>
            <w:proofErr w:type="gramEnd"/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十六开练习作品（至少字为七律一首）</w:t>
            </w: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,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全批全改，择优展示，期中期末全班集中展示。</w:t>
            </w:r>
          </w:p>
          <w:p w:rsidR="0060377D" w:rsidRDefault="00037FF2" w:rsidP="00B644F2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="宋体" w:eastAsia="宋体" w:hAnsi="宋体"/>
                <w:lang w:eastAsia="zh-CN"/>
              </w:rPr>
            </w:pPr>
            <w:r w:rsidRPr="00037FF2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3</w:t>
            </w:r>
            <w:r w:rsidRPr="00037FF2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、粉笔字要求学生每人配备一块小黑板，每天用楷书写一首五言绝句，集中展示，由班干部检查登记。</w:t>
            </w:r>
          </w:p>
        </w:tc>
        <w:tc>
          <w:tcPr>
            <w:tcW w:w="3185" w:type="dxa"/>
            <w:gridSpan w:val="5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shd w:val="clear" w:color="auto" w:fill="C0C0C0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cantSplit/>
          <w:trHeight w:val="458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</w:t>
            </w:r>
          </w:p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次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序言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师范院校的学生学习三笔字的必要性。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B644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三笔的执笔要领、楷书基本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藏锋、露锋、圆笔、方笔，运笔动作，运笔要领及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课堂精练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三笔的执笔要领、楷书基本笔画训练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藏锋、露锋、圆笔、方笔，运笔动作，运笔要领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644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楷书基本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点、横、竖、撇、捺写法与组合及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课堂精练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楷书基本笔画训练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点、横、竖、撇、捺写法与组合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644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楷书基本笔画实练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钩、折、提写法与组合及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课堂精练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楷书基本笔画训练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钩、折、提写法与组合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644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楷体字结构实练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独体字及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课堂精练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楷体字结构训</w:t>
            </w: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独体字训练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  <w:bookmarkStart w:id="0" w:name="_GoBack"/>
        <w:bookmarkEnd w:id="0"/>
      </w:tr>
      <w:tr w:rsidR="00B644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楷体字结构实练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合体字及例字实练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课堂精练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501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楷体字结构训练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合体字训练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644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501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楷书基本笔画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综合实练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B644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八种基本笔画写法要领及</w:t>
            </w:r>
            <w:proofErr w:type="gram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课堂精练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B644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44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644F2" w:rsidRPr="00037F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501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bookmarkStart w:id="1" w:name="_Hlk526097640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B644F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三笔字楷书作品欣赏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644F2" w:rsidRPr="00037FF2" w:rsidTr="00B644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三笔字楷书作品欣赏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644F2" w:rsidRPr="00037FF2" w:rsidTr="00B05068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bookmarkStart w:id="2" w:name="_Hlk526097673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三笔字楷书作品欣赏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F2" w:rsidRPr="00037FF2" w:rsidRDefault="00B644F2" w:rsidP="00B0506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课后习练</w:t>
            </w:r>
          </w:p>
        </w:tc>
      </w:tr>
      <w:bookmarkEnd w:id="1"/>
      <w:bookmarkEnd w:id="2"/>
      <w:tr w:rsidR="00037FF2" w:rsidRPr="00037FF2" w:rsidTr="00037FF2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9" w:type="dxa"/>
          <w:trHeight w:val="435"/>
        </w:trPr>
        <w:tc>
          <w:tcPr>
            <w:tcW w:w="24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F2" w:rsidRPr="00037FF2" w:rsidRDefault="00037FF2" w:rsidP="00B050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037FF2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B644F2" w:rsidP="00B050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F2" w:rsidRPr="00037FF2" w:rsidRDefault="00037FF2" w:rsidP="00B050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37FF2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shd w:val="clear" w:color="auto" w:fill="C0C0C0"/>
            <w:vAlign w:val="center"/>
          </w:tcPr>
          <w:p w:rsidR="00037FF2" w:rsidRDefault="00037FF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9398" w:type="dxa"/>
            <w:gridSpan w:val="11"/>
            <w:shd w:val="clear" w:color="auto" w:fill="C0C0C0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0377D" w:rsidTr="00037FF2">
        <w:trPr>
          <w:gridBefore w:val="1"/>
          <w:wBefore w:w="318" w:type="dxa"/>
          <w:trHeight w:val="340"/>
          <w:jc w:val="center"/>
        </w:trPr>
        <w:tc>
          <w:tcPr>
            <w:tcW w:w="2005" w:type="dxa"/>
            <w:gridSpan w:val="2"/>
            <w:vAlign w:val="center"/>
          </w:tcPr>
          <w:p w:rsidR="0060377D" w:rsidRDefault="006D289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7"/>
            <w:vAlign w:val="center"/>
          </w:tcPr>
          <w:p w:rsidR="0060377D" w:rsidRDefault="006D289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60377D" w:rsidRDefault="006D289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</w:tbl>
    <w:tbl>
      <w:tblPr>
        <w:tblpPr w:leftFromText="180" w:rightFromText="180" w:vertAnchor="text" w:horzAnchor="page" w:tblpX="1548" w:tblpY="308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812"/>
        <w:gridCol w:w="1559"/>
      </w:tblGrid>
      <w:tr w:rsidR="00B644F2" w:rsidRPr="00B644F2" w:rsidTr="00B644F2">
        <w:trPr>
          <w:trHeight w:val="416"/>
        </w:trPr>
        <w:tc>
          <w:tcPr>
            <w:tcW w:w="1951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644F2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2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旷课超过一半，取消考试资格。</w:t>
            </w:r>
            <w:proofErr w:type="spellStart"/>
            <w:r w:rsidRPr="00B644F2">
              <w:rPr>
                <w:rFonts w:ascii="宋体" w:eastAsia="宋体" w:hAnsi="宋体" w:hint="eastAsia"/>
                <w:sz w:val="21"/>
                <w:szCs w:val="21"/>
              </w:rPr>
              <w:t>早退者按旷课处理</w:t>
            </w:r>
            <w:proofErr w:type="spellEnd"/>
            <w:r w:rsidRPr="00B644F2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</w:rPr>
              <w:t>10%</w:t>
            </w:r>
          </w:p>
        </w:tc>
      </w:tr>
      <w:tr w:rsidR="00B644F2" w:rsidRPr="00B644F2" w:rsidTr="00B644F2">
        <w:trPr>
          <w:trHeight w:val="416"/>
        </w:trPr>
        <w:tc>
          <w:tcPr>
            <w:tcW w:w="1951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644F2">
              <w:rPr>
                <w:rFonts w:ascii="宋体" w:eastAsia="宋体" w:hAnsi="宋体" w:hint="eastAsia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5812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认真阅读作业批语，积极发言讨论。</w:t>
            </w:r>
          </w:p>
        </w:tc>
        <w:tc>
          <w:tcPr>
            <w:tcW w:w="1559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</w:rPr>
              <w:t>10%</w:t>
            </w:r>
          </w:p>
        </w:tc>
      </w:tr>
      <w:tr w:rsidR="00B644F2" w:rsidRPr="00B644F2" w:rsidTr="00B644F2">
        <w:trPr>
          <w:trHeight w:val="416"/>
        </w:trPr>
        <w:tc>
          <w:tcPr>
            <w:tcW w:w="1951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644F2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2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及时认真完成每课作业。</w:t>
            </w:r>
          </w:p>
        </w:tc>
        <w:tc>
          <w:tcPr>
            <w:tcW w:w="1559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</w:rPr>
              <w:t>10%</w:t>
            </w:r>
          </w:p>
        </w:tc>
      </w:tr>
      <w:tr w:rsidR="00B644F2" w:rsidRPr="00B644F2" w:rsidTr="00B644F2">
        <w:trPr>
          <w:trHeight w:val="416"/>
        </w:trPr>
        <w:tc>
          <w:tcPr>
            <w:tcW w:w="1951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644F2">
              <w:rPr>
                <w:rFonts w:ascii="宋体" w:eastAsia="宋体" w:hAnsi="宋体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812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毛笔、钢笔、粉笔课堂书写统一内容。</w:t>
            </w:r>
          </w:p>
        </w:tc>
        <w:tc>
          <w:tcPr>
            <w:tcW w:w="1559" w:type="dxa"/>
            <w:vAlign w:val="center"/>
          </w:tcPr>
          <w:p w:rsidR="00B644F2" w:rsidRPr="00B644F2" w:rsidRDefault="00B644F2" w:rsidP="00B644F2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644F2">
              <w:rPr>
                <w:rFonts w:ascii="宋体" w:eastAsia="宋体" w:hAnsi="宋体" w:hint="eastAsia"/>
                <w:sz w:val="21"/>
                <w:szCs w:val="21"/>
              </w:rPr>
              <w:t>70%</w:t>
            </w:r>
          </w:p>
        </w:tc>
      </w:tr>
      <w:tr w:rsidR="000847DC" w:rsidRPr="00B644F2" w:rsidTr="003D63FF">
        <w:trPr>
          <w:trHeight w:val="416"/>
        </w:trPr>
        <w:tc>
          <w:tcPr>
            <w:tcW w:w="9322" w:type="dxa"/>
            <w:gridSpan w:val="3"/>
            <w:vAlign w:val="center"/>
          </w:tcPr>
          <w:p w:rsidR="000847DC" w:rsidRPr="00B644F2" w:rsidRDefault="000847DC" w:rsidP="000847DC">
            <w:pPr>
              <w:snapToGrid w:val="0"/>
              <w:spacing w:line="360" w:lineRule="exact"/>
              <w:ind w:left="180"/>
              <w:jc w:val="lef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847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</w:t>
            </w:r>
            <w:r w:rsidRPr="000847D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018</w:t>
            </w:r>
            <w:r w:rsidRPr="000847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Pr="000847D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9  </w:t>
            </w:r>
            <w:r w:rsidRPr="000847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Pr="000847D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1 </w:t>
            </w:r>
            <w:r w:rsidRPr="000847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EA67F0" w:rsidRPr="00B644F2" w:rsidTr="00E723CA">
        <w:trPr>
          <w:trHeight w:val="447"/>
        </w:trPr>
        <w:tc>
          <w:tcPr>
            <w:tcW w:w="9322" w:type="dxa"/>
            <w:gridSpan w:val="3"/>
            <w:vAlign w:val="center"/>
          </w:tcPr>
          <w:p w:rsidR="00EA67F0" w:rsidRPr="00EA67F0" w:rsidRDefault="00EA67F0" w:rsidP="00EA67F0">
            <w:pPr>
              <w:snapToGrid w:val="0"/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A67F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（系）部审查意见</w:t>
            </w:r>
          </w:p>
          <w:p w:rsidR="00EA67F0" w:rsidRPr="00EA67F0" w:rsidRDefault="00EA67F0" w:rsidP="00EA67F0">
            <w:pPr>
              <w:snapToGrid w:val="0"/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EA67F0" w:rsidRPr="00EA67F0" w:rsidRDefault="00EA67F0" w:rsidP="00EA67F0">
            <w:pPr>
              <w:snapToGrid w:val="0"/>
              <w:spacing w:line="360" w:lineRule="exac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0847DC" w:rsidRDefault="00EA67F0" w:rsidP="000847DC">
            <w:pPr>
              <w:snapToGrid w:val="0"/>
              <w:spacing w:line="360" w:lineRule="exact"/>
              <w:ind w:firstLineChars="2400" w:firstLine="506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A67F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（系）部主任签名：</w:t>
            </w:r>
            <w:r w:rsidRPr="00EA67F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0847DC" w:rsidRDefault="000847DC" w:rsidP="000847DC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      年    月    日</w:t>
            </w:r>
          </w:p>
          <w:p w:rsidR="00EA67F0" w:rsidRPr="00EA67F0" w:rsidRDefault="000847DC" w:rsidP="000847DC">
            <w:pPr>
              <w:snapToGrid w:val="0"/>
              <w:spacing w:line="360" w:lineRule="exact"/>
              <w:ind w:firstLineChars="2400" w:firstLine="506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A67F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EA67F0" w:rsidRPr="00EA67F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              </w:t>
            </w:r>
          </w:p>
          <w:p w:rsidR="00EA67F0" w:rsidRPr="00B644F2" w:rsidRDefault="00EA67F0" w:rsidP="00B644F2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60377D" w:rsidRDefault="006D289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60377D" w:rsidRDefault="006D289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60377D" w:rsidRDefault="006D289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60377D" w:rsidRDefault="006D289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60377D" w:rsidSect="0060377D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AB9" w:rsidRDefault="00FC5AB9" w:rsidP="005A09A7">
      <w:pPr>
        <w:spacing w:after="0"/>
      </w:pPr>
      <w:r>
        <w:separator/>
      </w:r>
    </w:p>
  </w:endnote>
  <w:endnote w:type="continuationSeparator" w:id="0">
    <w:p w:rsidR="00FC5AB9" w:rsidRDefault="00FC5AB9" w:rsidP="005A09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AB9" w:rsidRDefault="00FC5AB9" w:rsidP="005A09A7">
      <w:pPr>
        <w:spacing w:after="0"/>
      </w:pPr>
      <w:r>
        <w:separator/>
      </w:r>
    </w:p>
  </w:footnote>
  <w:footnote w:type="continuationSeparator" w:id="0">
    <w:p w:rsidR="00FC5AB9" w:rsidRDefault="00FC5AB9" w:rsidP="005A09A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C23799B"/>
    <w:rsid w:val="00037FF2"/>
    <w:rsid w:val="00057C98"/>
    <w:rsid w:val="00061F27"/>
    <w:rsid w:val="0006698D"/>
    <w:rsid w:val="000847DC"/>
    <w:rsid w:val="00087B74"/>
    <w:rsid w:val="000B626E"/>
    <w:rsid w:val="000C2D4A"/>
    <w:rsid w:val="000E0AE8"/>
    <w:rsid w:val="001314E9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A09A7"/>
    <w:rsid w:val="005F174F"/>
    <w:rsid w:val="0060377D"/>
    <w:rsid w:val="0063410F"/>
    <w:rsid w:val="0065651C"/>
    <w:rsid w:val="006D2894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43959"/>
    <w:rsid w:val="009A2B5C"/>
    <w:rsid w:val="009B3EAE"/>
    <w:rsid w:val="009C3354"/>
    <w:rsid w:val="009D3079"/>
    <w:rsid w:val="00A155AF"/>
    <w:rsid w:val="00A84D68"/>
    <w:rsid w:val="00A85774"/>
    <w:rsid w:val="00AA199F"/>
    <w:rsid w:val="00AB00C2"/>
    <w:rsid w:val="00AD00FC"/>
    <w:rsid w:val="00AE48DD"/>
    <w:rsid w:val="00B644F2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A67F0"/>
    <w:rsid w:val="00EC2295"/>
    <w:rsid w:val="00ED3FCA"/>
    <w:rsid w:val="00F31667"/>
    <w:rsid w:val="00F617C2"/>
    <w:rsid w:val="00F96D96"/>
    <w:rsid w:val="00FC5AB9"/>
    <w:rsid w:val="00FE22C8"/>
    <w:rsid w:val="03805A4B"/>
    <w:rsid w:val="069C2465"/>
    <w:rsid w:val="1AAF2DD5"/>
    <w:rsid w:val="28AD1D92"/>
    <w:rsid w:val="2B3866F7"/>
    <w:rsid w:val="2C23799B"/>
    <w:rsid w:val="2EE6487F"/>
    <w:rsid w:val="30624D0A"/>
    <w:rsid w:val="3EEF4BC7"/>
    <w:rsid w:val="3F2651F8"/>
    <w:rsid w:val="521B6C41"/>
    <w:rsid w:val="5DE25695"/>
    <w:rsid w:val="62602DFF"/>
    <w:rsid w:val="633D725E"/>
    <w:rsid w:val="69255090"/>
    <w:rsid w:val="695348DB"/>
    <w:rsid w:val="6A120191"/>
    <w:rsid w:val="6B953E1D"/>
    <w:rsid w:val="6CB46566"/>
    <w:rsid w:val="73890626"/>
    <w:rsid w:val="7DCB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6CD1C2"/>
  <w15:docId w15:val="{60881D9F-B2F7-43CF-89EF-D5FEFE98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377D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60377D"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rsid w:val="00603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603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60377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60377D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60377D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sid w:val="0060377D"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sid w:val="0060377D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60377D"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sid w:val="0060377D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A6FC6D-9CEF-4F2A-A762-5C9EE3767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385</Words>
  <Characters>2200</Characters>
  <Application>Microsoft Office Word</Application>
  <DocSecurity>0</DocSecurity>
  <Lines>18</Lines>
  <Paragraphs>5</Paragraphs>
  <ScaleCrop>false</ScaleCrop>
  <Company>Microsoft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 lei</cp:lastModifiedBy>
  <cp:revision>9</cp:revision>
  <cp:lastPrinted>2017-01-05T16:24:00Z</cp:lastPrinted>
  <dcterms:created xsi:type="dcterms:W3CDTF">2017-09-01T07:23:00Z</dcterms:created>
  <dcterms:modified xsi:type="dcterms:W3CDTF">2018-09-30T11:20:00Z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