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rPr>
        <w:t>《舞蹈基训4》课程教学大纲</w:t>
      </w:r>
    </w:p>
    <w:p>
      <w:pPr>
        <w:jc w:val="center"/>
        <w:rPr>
          <w:rFonts w:ascii="宋体" w:hAnsi="宋体"/>
          <w:b/>
          <w:szCs w:val="21"/>
        </w:rPr>
      </w:pPr>
    </w:p>
    <w:p>
      <w:pPr>
        <w:rPr>
          <w:rFonts w:ascii="楷体_GB2312" w:hAnsi="宋体" w:eastAsia="楷体_GB2312"/>
          <w:b/>
          <w:sz w:val="32"/>
          <w:szCs w:val="32"/>
        </w:rPr>
      </w:pPr>
      <w:r>
        <w:rPr>
          <w:rFonts w:hint="eastAsia" w:ascii="宋体" w:hAnsi="宋体"/>
          <w:b/>
          <w:sz w:val="24"/>
        </w:rPr>
        <w:t>一、课程与任课教师基本信息</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3"/>
        <w:gridCol w:w="4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53" w:type="dxa"/>
          </w:tcPr>
          <w:p>
            <w:pPr>
              <w:tabs>
                <w:tab w:val="left" w:pos="1440"/>
              </w:tabs>
              <w:outlineLvl w:val="0"/>
              <w:rPr>
                <w:rFonts w:ascii="宋体" w:hAnsi="宋体"/>
                <w:szCs w:val="21"/>
              </w:rPr>
            </w:pPr>
            <w:r>
              <w:rPr>
                <w:rFonts w:hint="eastAsia" w:ascii="宋体" w:hAnsi="宋体"/>
                <w:b/>
                <w:szCs w:val="21"/>
              </w:rPr>
              <w:t>课程名称：</w:t>
            </w:r>
            <w:r>
              <w:rPr>
                <w:rFonts w:hint="eastAsia" w:ascii="宋体" w:hAnsi="宋体"/>
                <w:szCs w:val="21"/>
              </w:rPr>
              <w:t>《舞蹈基训4》</w:t>
            </w:r>
          </w:p>
        </w:tc>
        <w:tc>
          <w:tcPr>
            <w:tcW w:w="4848" w:type="dxa"/>
          </w:tcPr>
          <w:p>
            <w:pPr>
              <w:tabs>
                <w:tab w:val="left" w:pos="1440"/>
              </w:tabs>
              <w:outlineLvl w:val="0"/>
              <w:rPr>
                <w:rFonts w:ascii="宋体" w:hAnsi="宋体"/>
                <w:szCs w:val="21"/>
              </w:rPr>
            </w:pPr>
            <w:r>
              <w:rPr>
                <w:rFonts w:hint="eastAsia" w:ascii="宋体" w:hAnsi="宋体"/>
                <w:b/>
                <w:szCs w:val="21"/>
              </w:rPr>
              <w:t>课程类别：</w:t>
            </w:r>
            <w:r>
              <w:rPr>
                <w:rFonts w:hint="eastAsia" w:ascii="宋体" w:hAnsi="宋体"/>
                <w:bCs/>
                <w:szCs w:val="21"/>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01" w:type="dxa"/>
            <w:gridSpan w:val="2"/>
          </w:tcPr>
          <w:p>
            <w:pPr>
              <w:tabs>
                <w:tab w:val="left" w:pos="1440"/>
              </w:tabs>
              <w:outlineLvl w:val="0"/>
              <w:rPr>
                <w:rFonts w:ascii="宋体" w:hAnsi="宋体"/>
                <w:b/>
                <w:szCs w:val="21"/>
              </w:rPr>
            </w:pPr>
            <w:r>
              <w:rPr>
                <w:rFonts w:hint="eastAsia" w:ascii="宋体" w:hAnsi="宋体"/>
                <w:b/>
                <w:szCs w:val="21"/>
              </w:rPr>
              <w:t>课程英文名称：Basic Dance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53" w:type="dxa"/>
          </w:tcPr>
          <w:p>
            <w:pPr>
              <w:tabs>
                <w:tab w:val="left" w:pos="1440"/>
              </w:tabs>
              <w:outlineLvl w:val="0"/>
              <w:rPr>
                <w:rFonts w:ascii="宋体" w:hAnsi="宋体"/>
                <w:szCs w:val="21"/>
              </w:rPr>
            </w:pPr>
            <w:r>
              <w:rPr>
                <w:rFonts w:hint="eastAsia" w:ascii="宋体" w:hAnsi="宋体"/>
                <w:b/>
                <w:szCs w:val="21"/>
              </w:rPr>
              <w:t>总学时/周学时/学分：</w:t>
            </w:r>
            <w:r>
              <w:rPr>
                <w:rFonts w:hint="eastAsia" w:ascii="宋体" w:hAnsi="宋体"/>
                <w:szCs w:val="21"/>
              </w:rPr>
              <w:t>2/2</w:t>
            </w:r>
          </w:p>
        </w:tc>
        <w:tc>
          <w:tcPr>
            <w:tcW w:w="4848" w:type="dxa"/>
          </w:tcPr>
          <w:p>
            <w:pPr>
              <w:tabs>
                <w:tab w:val="left" w:pos="1440"/>
              </w:tabs>
              <w:outlineLvl w:val="0"/>
              <w:rPr>
                <w:rFonts w:ascii="宋体" w:hAnsi="宋体"/>
                <w:szCs w:val="21"/>
              </w:rPr>
            </w:pPr>
            <w:r>
              <w:rPr>
                <w:rFonts w:hint="eastAsia" w:ascii="宋体" w:hAnsi="宋体"/>
                <w:b/>
                <w:szCs w:val="21"/>
              </w:rPr>
              <w:t>其中实验学时：</w:t>
            </w:r>
            <w:r>
              <w:rPr>
                <w:rFonts w:hint="eastAsia" w:ascii="宋体" w:hAnsi="宋体"/>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53" w:type="dxa"/>
          </w:tcPr>
          <w:p>
            <w:pPr>
              <w:tabs>
                <w:tab w:val="left" w:pos="1440"/>
              </w:tabs>
              <w:outlineLvl w:val="0"/>
              <w:rPr>
                <w:rFonts w:ascii="宋体" w:hAnsi="宋体"/>
                <w:b/>
                <w:szCs w:val="21"/>
              </w:rPr>
            </w:pPr>
            <w:r>
              <w:rPr>
                <w:rFonts w:hint="eastAsia" w:ascii="宋体" w:hAnsi="宋体"/>
                <w:b/>
                <w:szCs w:val="21"/>
              </w:rPr>
              <w:t>先修课程：</w:t>
            </w:r>
            <w:r>
              <w:rPr>
                <w:rFonts w:hint="eastAsia" w:ascii="宋体" w:hAnsi="宋体"/>
                <w:bCs/>
                <w:szCs w:val="21"/>
              </w:rPr>
              <w:t>《舞蹈基训》1—3</w:t>
            </w:r>
          </w:p>
        </w:tc>
        <w:tc>
          <w:tcPr>
            <w:tcW w:w="4848" w:type="dxa"/>
          </w:tcPr>
          <w:p>
            <w:pPr>
              <w:tabs>
                <w:tab w:val="left" w:pos="1440"/>
              </w:tabs>
              <w:outlineLvl w:val="0"/>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53" w:type="dxa"/>
          </w:tcPr>
          <w:p>
            <w:pPr>
              <w:tabs>
                <w:tab w:val="left" w:pos="1440"/>
              </w:tabs>
              <w:outlineLvl w:val="0"/>
              <w:rPr>
                <w:rFonts w:ascii="宋体" w:hAnsi="宋体"/>
                <w:szCs w:val="21"/>
              </w:rPr>
            </w:pPr>
            <w:r>
              <w:rPr>
                <w:rFonts w:hint="eastAsia" w:ascii="宋体" w:hAnsi="宋体"/>
                <w:b/>
                <w:szCs w:val="21"/>
              </w:rPr>
              <w:t>授课时间：</w:t>
            </w:r>
            <w:r>
              <w:rPr>
                <w:rFonts w:hint="eastAsia" w:ascii="宋体" w:hAnsi="宋体"/>
                <w:bCs/>
                <w:szCs w:val="21"/>
              </w:rPr>
              <w:t>周三5—6节</w:t>
            </w:r>
          </w:p>
        </w:tc>
        <w:tc>
          <w:tcPr>
            <w:tcW w:w="4848" w:type="dxa"/>
          </w:tcPr>
          <w:p>
            <w:pPr>
              <w:tabs>
                <w:tab w:val="left" w:pos="1440"/>
              </w:tabs>
              <w:outlineLvl w:val="0"/>
              <w:rPr>
                <w:rFonts w:ascii="宋体" w:hAnsi="宋体"/>
                <w:szCs w:val="21"/>
              </w:rPr>
            </w:pPr>
            <w:r>
              <w:rPr>
                <w:rFonts w:hint="eastAsia" w:ascii="宋体" w:hAnsi="宋体"/>
                <w:b/>
                <w:szCs w:val="21"/>
              </w:rPr>
              <w:t>授课地点：</w:t>
            </w:r>
            <w:r>
              <w:rPr>
                <w:rFonts w:hint="eastAsia" w:ascii="宋体" w:hAnsi="宋体"/>
                <w:bCs/>
                <w:szCs w:val="21"/>
              </w:rPr>
              <w:t>师范舞蹈房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01" w:type="dxa"/>
            <w:gridSpan w:val="2"/>
          </w:tcPr>
          <w:p>
            <w:pPr>
              <w:tabs>
                <w:tab w:val="left" w:pos="1440"/>
              </w:tabs>
              <w:outlineLvl w:val="0"/>
              <w:rPr>
                <w:rFonts w:ascii="宋体" w:hAnsi="宋体"/>
                <w:b/>
                <w:szCs w:val="21"/>
              </w:rPr>
            </w:pPr>
            <w:r>
              <w:rPr>
                <w:rFonts w:hint="eastAsia" w:ascii="宋体" w:hAnsi="宋体"/>
                <w:b/>
                <w:szCs w:val="21"/>
              </w:rPr>
              <w:t>授课对象：</w:t>
            </w:r>
            <w:r>
              <w:rPr>
                <w:rFonts w:hint="eastAsia" w:ascii="宋体" w:hAnsi="宋体"/>
                <w:szCs w:val="21"/>
              </w:rPr>
              <w:t>2015级音乐舞蹈专业1班男班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01" w:type="dxa"/>
            <w:gridSpan w:val="2"/>
          </w:tcPr>
          <w:p>
            <w:pPr>
              <w:tabs>
                <w:tab w:val="left" w:pos="1440"/>
              </w:tabs>
              <w:outlineLvl w:val="0"/>
              <w:rPr>
                <w:rFonts w:ascii="宋体" w:hAnsi="宋体"/>
                <w:szCs w:val="21"/>
              </w:rPr>
            </w:pPr>
            <w:r>
              <w:rPr>
                <w:rFonts w:hint="eastAsia" w:ascii="宋体" w:hAnsi="宋体"/>
                <w:b/>
                <w:szCs w:val="21"/>
              </w:rPr>
              <w:t>开课院（系）：</w:t>
            </w:r>
            <w:r>
              <w:rPr>
                <w:rFonts w:hint="eastAsia" w:ascii="宋体" w:hAnsi="宋体"/>
                <w:szCs w:val="21"/>
              </w:rPr>
              <w:t>教育学院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01" w:type="dxa"/>
            <w:gridSpan w:val="2"/>
          </w:tcPr>
          <w:p>
            <w:pPr>
              <w:tabs>
                <w:tab w:val="left" w:pos="1440"/>
              </w:tabs>
              <w:outlineLvl w:val="0"/>
              <w:rPr>
                <w:rFonts w:ascii="宋体" w:hAnsi="宋体"/>
                <w:szCs w:val="21"/>
              </w:rPr>
            </w:pPr>
            <w:r>
              <w:rPr>
                <w:rFonts w:hint="eastAsia" w:ascii="宋体" w:hAnsi="宋体"/>
                <w:b/>
                <w:szCs w:val="21"/>
              </w:rPr>
              <w:t>任课（/助课）教师姓名/职称：</w:t>
            </w:r>
            <w:r>
              <w:rPr>
                <w:rFonts w:hint="eastAsia" w:ascii="宋体" w:hAnsi="宋体"/>
                <w:szCs w:val="21"/>
              </w:rPr>
              <w:t>李利民（讲师）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01" w:type="dxa"/>
            <w:gridSpan w:val="2"/>
          </w:tcPr>
          <w:p>
            <w:pPr>
              <w:spacing w:line="360" w:lineRule="auto"/>
              <w:ind w:firstLine="103" w:firstLineChars="49"/>
              <w:rPr>
                <w:rFonts w:ascii="宋体" w:hAnsi="宋体"/>
                <w:b/>
                <w:szCs w:val="21"/>
              </w:rPr>
            </w:pPr>
            <w:r>
              <w:rPr>
                <w:rFonts w:hint="eastAsia" w:ascii="宋体" w:hAnsi="宋体"/>
                <w:b/>
                <w:szCs w:val="21"/>
              </w:rPr>
              <w:t>使用教材：</w:t>
            </w:r>
            <w:r>
              <w:rPr>
                <w:rFonts w:hint="eastAsia" w:ascii="宋体" w:hAnsi="宋体" w:cs="宋体"/>
                <w:bCs/>
                <w:color w:val="000000"/>
                <w:sz w:val="24"/>
              </w:rPr>
              <w:t>《中国古典舞基本功训练教程》 王伟主编   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jc w:val="center"/>
        </w:trPr>
        <w:tc>
          <w:tcPr>
            <w:tcW w:w="9401" w:type="dxa"/>
            <w:gridSpan w:val="2"/>
          </w:tcPr>
          <w:p>
            <w:pPr>
              <w:tabs>
                <w:tab w:val="left" w:pos="1440"/>
              </w:tabs>
              <w:outlineLvl w:val="0"/>
              <w:rPr>
                <w:rFonts w:ascii="宋体" w:hAnsi="宋体"/>
                <w:b/>
                <w:szCs w:val="21"/>
              </w:rPr>
            </w:pPr>
            <w:r>
              <w:rPr>
                <w:rFonts w:hint="eastAsia" w:ascii="宋体" w:hAnsi="宋体"/>
                <w:b/>
                <w:szCs w:val="21"/>
              </w:rPr>
              <w:t>教学参考资料：  以下书籍选读两本</w:t>
            </w:r>
          </w:p>
          <w:p>
            <w:pPr>
              <w:spacing w:line="360" w:lineRule="auto"/>
              <w:ind w:firstLine="118" w:firstLineChars="49"/>
              <w:rPr>
                <w:rFonts w:ascii="宋体" w:hAnsi="宋体"/>
                <w:b/>
                <w:szCs w:val="21"/>
              </w:rPr>
            </w:pPr>
            <w:r>
              <w:rPr>
                <w:rFonts w:hint="eastAsia" w:ascii="宋体" w:hAnsi="宋体"/>
                <w:bCs/>
                <w:color w:val="000000"/>
                <w:sz w:val="24"/>
              </w:rPr>
              <w:t>《舞蹈的基本训练》</w:t>
            </w:r>
            <w:r>
              <w:rPr>
                <w:rFonts w:hint="eastAsia" w:ascii="宋体" w:hAnsi="宋体" w:eastAsia="宋体"/>
                <w:sz w:val="24"/>
              </w:rPr>
              <w:t>、</w:t>
            </w:r>
            <w:r>
              <w:rPr>
                <w:rFonts w:hint="eastAsia" w:ascii="宋体" w:hAnsi="宋体" w:cs="宋体"/>
                <w:bCs/>
                <w:color w:val="000000"/>
                <w:sz w:val="24"/>
              </w:rPr>
              <w:t>《古典芭蕾教学法》</w:t>
            </w:r>
            <w:r>
              <w:rPr>
                <w:rFonts w:hint="eastAsia" w:ascii="宋体" w:hAnsi="宋体" w:eastAsia="宋体"/>
                <w:sz w:val="24"/>
              </w:rPr>
              <w:t>、</w:t>
            </w:r>
            <w:r>
              <w:rPr>
                <w:rFonts w:ascii="宋体" w:hAnsi="宋体" w:eastAsia="宋体"/>
                <w:sz w:val="24"/>
              </w:rPr>
              <w:t>《新舞蹈艺术概论》</w:t>
            </w:r>
            <w:r>
              <w:rPr>
                <w:rFonts w:hint="eastAsia" w:ascii="宋体" w:hAnsi="宋体" w:eastAsia="宋体"/>
                <w:sz w:val="24"/>
              </w:rPr>
              <w:t>、</w:t>
            </w:r>
            <w:r>
              <w:rPr>
                <w:rFonts w:ascii="宋体" w:hAnsi="宋体" w:eastAsia="宋体"/>
                <w:sz w:val="24"/>
              </w:rPr>
              <w:t>《舞蹈训练学》</w:t>
            </w:r>
            <w:r>
              <w:rPr>
                <w:rFonts w:hint="eastAsia" w:ascii="宋体" w:hAnsi="宋体" w:eastAsia="宋体"/>
                <w:sz w:val="24"/>
              </w:rPr>
              <w:t>、</w:t>
            </w:r>
            <w:r>
              <w:rPr>
                <w:rFonts w:ascii="宋体" w:hAnsi="宋体" w:eastAsia="宋体"/>
                <w:sz w:val="24"/>
              </w:rPr>
              <w:t>《听朱光潜美学》</w:t>
            </w:r>
            <w:r>
              <w:rPr>
                <w:rFonts w:hint="eastAsia" w:ascii="宋体" w:hAnsi="宋体" w:eastAsia="宋体"/>
                <w:sz w:val="24"/>
              </w:rPr>
              <w:t>、</w:t>
            </w:r>
            <w:r>
              <w:rPr>
                <w:rFonts w:ascii="宋体" w:hAnsi="宋体" w:eastAsia="宋体"/>
                <w:sz w:val="24"/>
              </w:rPr>
              <w:t>《舞蹈生态学导论》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9401" w:type="dxa"/>
            <w:gridSpan w:val="2"/>
          </w:tcPr>
          <w:p>
            <w:pPr>
              <w:tabs>
                <w:tab w:val="left" w:pos="1440"/>
              </w:tabs>
              <w:outlineLvl w:val="0"/>
              <w:rPr>
                <w:rFonts w:ascii="宋体" w:hAnsi="宋体"/>
                <w:b/>
                <w:szCs w:val="21"/>
              </w:rPr>
            </w:pPr>
            <w:r>
              <w:rPr>
                <w:rFonts w:hint="eastAsia"/>
                <w:b/>
                <w:bCs/>
              </w:rPr>
              <w:t>课程考核方式：</w:t>
            </w:r>
            <w:r>
              <w:rPr>
                <w:rFonts w:hint="eastAsia" w:ascii="宋体" w:hAnsi="宋体"/>
                <w:szCs w:val="21"/>
              </w:rPr>
              <w:t>开卷</w:t>
            </w:r>
            <w:r>
              <w:rPr>
                <w:rFonts w:hint="eastAsia" w:ascii="宋体" w:hAnsi="宋体"/>
                <w:b/>
                <w:szCs w:val="21"/>
              </w:rPr>
              <w:t>（ ）</w:t>
            </w:r>
            <w:r>
              <w:rPr>
                <w:rFonts w:hint="eastAsia" w:ascii="宋体" w:hAnsi="宋体"/>
                <w:szCs w:val="21"/>
              </w:rPr>
              <w:t xml:space="preserve">     闭卷</w:t>
            </w:r>
            <w:r>
              <w:rPr>
                <w:rFonts w:hint="eastAsia" w:ascii="宋体" w:hAnsi="宋体"/>
                <w:b/>
                <w:szCs w:val="21"/>
              </w:rPr>
              <w:t xml:space="preserve">（  ）   </w:t>
            </w:r>
            <w:r>
              <w:rPr>
                <w:rFonts w:hint="eastAsia" w:ascii="宋体" w:hAnsi="宋体"/>
                <w:szCs w:val="21"/>
              </w:rPr>
              <w:t>课程论文</w:t>
            </w:r>
            <w:r>
              <w:rPr>
                <w:rFonts w:hint="eastAsia" w:ascii="宋体" w:hAnsi="宋体"/>
                <w:b/>
                <w:szCs w:val="21"/>
              </w:rPr>
              <w:t xml:space="preserve">（ ）    </w:t>
            </w:r>
            <w:r>
              <w:rPr>
                <w:rFonts w:hint="eastAsia" w:ascii="宋体" w:hAnsi="宋体"/>
                <w:szCs w:val="21"/>
              </w:rPr>
              <w:t>其它</w:t>
            </w:r>
            <w:r>
              <w:rPr>
                <w:rFonts w:hint="eastAsia" w:ascii="宋体" w:hAnsi="宋体"/>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53" w:type="dxa"/>
          </w:tcPr>
          <w:p>
            <w:pPr>
              <w:tabs>
                <w:tab w:val="left" w:pos="1440"/>
              </w:tabs>
              <w:outlineLvl w:val="0"/>
              <w:rPr>
                <w:rFonts w:ascii="宋体" w:hAnsi="宋体"/>
                <w:szCs w:val="21"/>
              </w:rPr>
            </w:pPr>
            <w:r>
              <w:rPr>
                <w:rFonts w:hint="eastAsia" w:ascii="宋体" w:hAnsi="宋体"/>
                <w:b/>
                <w:szCs w:val="21"/>
              </w:rPr>
              <w:t>联系电话：</w:t>
            </w:r>
            <w:r>
              <w:rPr>
                <w:rFonts w:hint="eastAsia" w:ascii="宋体" w:hAnsi="宋体"/>
                <w:bCs/>
                <w:szCs w:val="21"/>
              </w:rPr>
              <w:t>15377774565</w:t>
            </w:r>
          </w:p>
        </w:tc>
        <w:tc>
          <w:tcPr>
            <w:tcW w:w="4848" w:type="dxa"/>
          </w:tcPr>
          <w:p>
            <w:pPr>
              <w:tabs>
                <w:tab w:val="left" w:pos="1440"/>
              </w:tabs>
              <w:outlineLvl w:val="0"/>
              <w:rPr>
                <w:rFonts w:ascii="宋体" w:hAnsi="宋体"/>
                <w:szCs w:val="21"/>
              </w:rPr>
            </w:pPr>
            <w:r>
              <w:rPr>
                <w:rFonts w:hint="eastAsia" w:ascii="宋体" w:hAnsi="宋体"/>
                <w:b/>
                <w:szCs w:val="21"/>
              </w:rPr>
              <w:t>Email:</w:t>
            </w:r>
            <w:r>
              <w:rPr>
                <w:rFonts w:hint="eastAsia" w:ascii="宋体" w:hAnsi="宋体"/>
                <w:bCs/>
                <w:szCs w:val="21"/>
              </w:rPr>
              <w:t>147763474@qq.com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01" w:type="dxa"/>
            <w:gridSpan w:val="2"/>
          </w:tcPr>
          <w:p>
            <w:pPr>
              <w:tabs>
                <w:tab w:val="left" w:pos="1440"/>
              </w:tabs>
              <w:outlineLvl w:val="0"/>
              <w:rPr>
                <w:rFonts w:ascii="宋体" w:hAnsi="宋体"/>
                <w:szCs w:val="21"/>
              </w:rPr>
            </w:pPr>
            <w:r>
              <w:rPr>
                <w:rFonts w:hint="eastAsia" w:ascii="宋体" w:hAnsi="宋体"/>
                <w:b/>
                <w:szCs w:val="21"/>
              </w:rPr>
              <w:t>答疑时间、地点与方式：</w:t>
            </w:r>
            <w:r>
              <w:rPr>
                <w:rFonts w:hint="eastAsia" w:ascii="宋体" w:hAnsi="宋体"/>
                <w:bCs/>
                <w:szCs w:val="21"/>
              </w:rPr>
              <w:t>周一至周五，舞蹈房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01" w:type="dxa"/>
            <w:gridSpan w:val="2"/>
          </w:tcPr>
          <w:p>
            <w:pPr>
              <w:tabs>
                <w:tab w:val="left" w:pos="1440"/>
              </w:tabs>
              <w:outlineLvl w:val="0"/>
              <w:rPr>
                <w:rFonts w:ascii="宋体" w:hAnsi="宋体"/>
                <w:b/>
                <w:szCs w:val="21"/>
              </w:rPr>
            </w:pPr>
            <w:r>
              <w:rPr>
                <w:rFonts w:hint="eastAsia" w:ascii="宋体" w:hAnsi="宋体"/>
                <w:b/>
                <w:szCs w:val="21"/>
              </w:rPr>
              <w:t>编写时间：</w:t>
            </w:r>
            <w:r>
              <w:rPr>
                <w:rFonts w:hint="eastAsia" w:ascii="宋体" w:hAnsi="宋体"/>
                <w:szCs w:val="21"/>
              </w:rPr>
              <w:t>2017-02-20</w:t>
            </w:r>
          </w:p>
        </w:tc>
      </w:tr>
    </w:tbl>
    <w:p>
      <w:pPr>
        <w:tabs>
          <w:tab w:val="left" w:pos="1440"/>
        </w:tabs>
        <w:spacing w:line="360" w:lineRule="atLeast"/>
        <w:outlineLvl w:val="0"/>
        <w:rPr>
          <w:rFonts w:ascii="宋体" w:hAnsi="宋体"/>
          <w:b/>
          <w:sz w:val="24"/>
        </w:rPr>
      </w:pPr>
    </w:p>
    <w:p>
      <w:pPr>
        <w:tabs>
          <w:tab w:val="left" w:pos="1440"/>
        </w:tabs>
        <w:spacing w:line="360" w:lineRule="atLeast"/>
        <w:outlineLvl w:val="0"/>
        <w:rPr>
          <w:rFonts w:ascii="宋体" w:hAnsi="宋体"/>
          <w:b/>
          <w:sz w:val="24"/>
        </w:rPr>
      </w:pPr>
      <w:r>
        <w:rPr>
          <w:rFonts w:hint="eastAsia" w:ascii="宋体" w:hAnsi="宋体"/>
          <w:b/>
          <w:sz w:val="24"/>
        </w:rPr>
        <w:t>二、课程简介</w:t>
      </w:r>
    </w:p>
    <w:p>
      <w:pPr>
        <w:spacing w:line="360" w:lineRule="atLeast"/>
        <w:ind w:firstLine="118" w:firstLineChars="49"/>
        <w:rPr>
          <w:rFonts w:ascii="宋体" w:hAnsi="宋体" w:eastAsia="宋体"/>
          <w:sz w:val="24"/>
        </w:rPr>
      </w:pPr>
      <w:r>
        <w:rPr>
          <w:rFonts w:hint="eastAsia" w:ascii="宋体" w:hAnsi="宋体"/>
          <w:bCs/>
          <w:color w:val="000000"/>
          <w:sz w:val="24"/>
        </w:rPr>
        <w:t>《舞蹈基训》</w:t>
      </w:r>
      <w:r>
        <w:rPr>
          <w:rFonts w:ascii="宋体" w:hAnsi="宋体"/>
          <w:bCs/>
          <w:color w:val="000000"/>
          <w:sz w:val="24"/>
        </w:rPr>
        <w:t>课程是</w:t>
      </w:r>
      <w:r>
        <w:rPr>
          <w:rFonts w:hint="eastAsia" w:ascii="宋体" w:hAnsi="宋体"/>
          <w:bCs/>
          <w:color w:val="000000"/>
          <w:sz w:val="24"/>
        </w:rPr>
        <w:t>音乐舞蹈</w:t>
      </w:r>
      <w:r>
        <w:rPr>
          <w:rFonts w:ascii="宋体" w:hAnsi="宋体"/>
          <w:bCs/>
          <w:color w:val="000000"/>
          <w:sz w:val="24"/>
        </w:rPr>
        <w:t>专业</w:t>
      </w:r>
      <w:r>
        <w:rPr>
          <w:rFonts w:hint="eastAsia" w:ascii="宋体" w:hAnsi="宋体"/>
          <w:bCs/>
          <w:color w:val="000000"/>
          <w:sz w:val="24"/>
        </w:rPr>
        <w:t>学生</w:t>
      </w:r>
      <w:r>
        <w:rPr>
          <w:rFonts w:ascii="宋体" w:hAnsi="宋体"/>
          <w:bCs/>
          <w:color w:val="000000"/>
          <w:sz w:val="24"/>
        </w:rPr>
        <w:t>的必修课程。</w:t>
      </w:r>
      <w:r>
        <w:rPr>
          <w:rFonts w:hint="eastAsia" w:ascii="宋体" w:hAnsi="宋体" w:cs="宋体"/>
          <w:bCs/>
          <w:color w:val="000000"/>
          <w:kern w:val="0"/>
          <w:sz w:val="24"/>
          <w:szCs w:val="20"/>
        </w:rPr>
        <w:t xml:space="preserve">  本课程借鉴国内专业舞蹈院校舞蹈基本功教学结合本专业自身培养目标，围绕芭蕾，中国古典舞，现代舞三大板块的舞蹈基本功训练为教学内容，</w:t>
      </w:r>
      <w:r>
        <w:rPr>
          <w:rFonts w:ascii="宋体" w:hAnsi="宋体"/>
          <w:bCs/>
          <w:color w:val="000000"/>
          <w:sz w:val="24"/>
        </w:rPr>
        <w:t>学生通过本课程的学习，</w:t>
      </w:r>
      <w:r>
        <w:rPr>
          <w:rFonts w:hint="eastAsia" w:ascii="宋体" w:hAnsi="宋体"/>
          <w:bCs/>
          <w:color w:val="000000"/>
          <w:sz w:val="24"/>
        </w:rPr>
        <w:t>比较</w:t>
      </w:r>
      <w:r>
        <w:rPr>
          <w:rFonts w:ascii="宋体" w:hAnsi="宋体"/>
          <w:bCs/>
          <w:color w:val="000000"/>
          <w:sz w:val="24"/>
        </w:rPr>
        <w:t>系</w:t>
      </w:r>
      <w:r>
        <w:rPr>
          <w:rFonts w:hint="eastAsia" w:ascii="宋体" w:hAnsi="宋体"/>
          <w:bCs/>
          <w:color w:val="000000"/>
          <w:sz w:val="24"/>
        </w:rPr>
        <w:t>统的掌握舞蹈训练的基本方法，培养学生良好的舞蹈技能，</w:t>
      </w:r>
      <w:r>
        <w:rPr>
          <w:rFonts w:hint="eastAsia" w:ascii="宋体" w:hAnsi="宋体" w:cs="宋体"/>
          <w:bCs/>
          <w:color w:val="000000"/>
          <w:kern w:val="0"/>
          <w:sz w:val="24"/>
          <w:szCs w:val="20"/>
        </w:rPr>
        <w:t>为适应社会的不断发展对于人才的新的需求</w:t>
      </w:r>
      <w:r>
        <w:rPr>
          <w:rFonts w:hint="eastAsia" w:ascii="宋体" w:hAnsi="宋体"/>
          <w:bCs/>
          <w:color w:val="000000"/>
          <w:sz w:val="24"/>
        </w:rPr>
        <w:t>奠定良好的基础。</w:t>
      </w:r>
    </w:p>
    <w:p>
      <w:pPr>
        <w:tabs>
          <w:tab w:val="left" w:pos="1440"/>
        </w:tabs>
        <w:spacing w:line="360" w:lineRule="atLeast"/>
        <w:outlineLvl w:val="0"/>
        <w:rPr>
          <w:rFonts w:ascii="宋体" w:hAnsi="宋体"/>
          <w:b/>
          <w:sz w:val="24"/>
        </w:rPr>
      </w:pPr>
    </w:p>
    <w:p>
      <w:pPr>
        <w:tabs>
          <w:tab w:val="left" w:pos="1440"/>
        </w:tabs>
        <w:spacing w:line="360" w:lineRule="atLeast"/>
        <w:outlineLvl w:val="0"/>
        <w:rPr>
          <w:rFonts w:ascii="Times New Roman" w:hAnsi="Times New Roman" w:eastAsia="Times New Roman"/>
          <w:sz w:val="24"/>
        </w:rPr>
      </w:pPr>
      <w:r>
        <w:rPr>
          <w:rFonts w:hint="eastAsia" w:ascii="宋体" w:hAnsi="宋体"/>
          <w:b/>
          <w:sz w:val="24"/>
        </w:rPr>
        <w:t>三、课程教学目标</w:t>
      </w:r>
    </w:p>
    <w:p>
      <w:pPr>
        <w:spacing w:line="360" w:lineRule="atLeast"/>
        <w:ind w:firstLine="480" w:firstLineChars="200"/>
        <w:rPr>
          <w:rFonts w:ascii="宋体" w:hAnsi="宋体"/>
          <w:color w:val="000000"/>
          <w:sz w:val="24"/>
        </w:rPr>
      </w:pPr>
      <w:r>
        <w:rPr>
          <w:rFonts w:hint="eastAsia" w:ascii="宋体" w:hAnsi="宋体"/>
          <w:color w:val="000000"/>
          <w:sz w:val="24"/>
        </w:rPr>
        <w:t>1、知识与技能目标：</w:t>
      </w:r>
      <w:r>
        <w:rPr>
          <w:rFonts w:hint="eastAsia" w:ascii="宋体" w:hAnsi="宋体" w:cs="宋体"/>
          <w:color w:val="000000"/>
          <w:sz w:val="24"/>
          <w:szCs w:val="20"/>
        </w:rPr>
        <w:t>，本课程围绕芭蕾，中国古典舞，现代舞三大板块的舞蹈基本功训练的教学内容，结合由</w:t>
      </w:r>
      <w:r>
        <w:rPr>
          <w:rFonts w:hint="eastAsia" w:ascii="宋体" w:hAnsi="宋体"/>
          <w:color w:val="000000"/>
          <w:sz w:val="24"/>
        </w:rPr>
        <w:t>“基础，强化，综合”得教学模式</w:t>
      </w:r>
      <w:r>
        <w:rPr>
          <w:rFonts w:hint="eastAsia" w:ascii="宋体" w:hAnsi="宋体" w:cs="宋体"/>
          <w:color w:val="000000"/>
          <w:sz w:val="24"/>
          <w:szCs w:val="20"/>
        </w:rPr>
        <w:t>，</w:t>
      </w:r>
      <w:r>
        <w:rPr>
          <w:rFonts w:ascii="宋体" w:hAnsi="宋体"/>
          <w:color w:val="000000"/>
          <w:sz w:val="24"/>
        </w:rPr>
        <w:t>学生通过本课程的学习</w:t>
      </w:r>
      <w:r>
        <w:rPr>
          <w:rFonts w:hint="eastAsia" w:ascii="宋体" w:hAnsi="宋体"/>
          <w:color w:val="000000"/>
          <w:sz w:val="24"/>
        </w:rPr>
        <w:t>较全面的认识基本功训练的教学内容，教学要求，训练特点 程序 教学模式，</w:t>
      </w:r>
      <w:r>
        <w:rPr>
          <w:rFonts w:hint="eastAsia" w:ascii="宋体" w:hAnsi="宋体" w:cs="宋体"/>
          <w:color w:val="000000"/>
          <w:sz w:val="24"/>
          <w:szCs w:val="20"/>
        </w:rPr>
        <w:t>掌握舞蹈基本功训练的基本技能，理解基本功训练的基本原则 方法，学习了解部分技能技巧，</w:t>
      </w:r>
      <w:r>
        <w:rPr>
          <w:rFonts w:hint="eastAsia" w:ascii="宋体" w:hAnsi="宋体"/>
          <w:color w:val="000000"/>
          <w:sz w:val="24"/>
        </w:rPr>
        <w:t>培养学生良好的舞蹈表演能力和组织舞蹈教学的能力。为能胜任舞蹈专业工作打下一个良好的基础。</w:t>
      </w:r>
    </w:p>
    <w:p>
      <w:pPr>
        <w:spacing w:line="360" w:lineRule="atLeast"/>
        <w:outlineLvl w:val="0"/>
        <w:rPr>
          <w:rFonts w:ascii="宋体" w:hAnsi="宋体"/>
          <w:color w:val="000000"/>
          <w:sz w:val="24"/>
        </w:rPr>
      </w:pPr>
      <w:r>
        <w:rPr>
          <w:rFonts w:hint="eastAsia" w:ascii="宋体" w:hAnsi="宋体"/>
          <w:color w:val="000000"/>
          <w:sz w:val="24"/>
        </w:rPr>
        <w:t xml:space="preserve">2、过程与方法目标：明确教学目的和要求，在教学中结合实际情况，根据每个学生的具体情况，因人而异，因材施教。遵照由浅入深，循序渐进的原则科学有效的进行训练，立足创造性能力培养和创造性教学的模式，建立基础，强化，综合发展的教学思想，以此构建规范的元素性教学----短句，复合能力，综合与特殊能力培养的三递进的教学程序。 </w:t>
      </w:r>
    </w:p>
    <w:p>
      <w:pPr>
        <w:spacing w:line="360" w:lineRule="atLeast"/>
        <w:ind w:firstLine="360" w:firstLineChars="150"/>
        <w:rPr>
          <w:rFonts w:ascii="Times New Roman" w:hAnsi="Times New Roman" w:eastAsia="Times New Roman"/>
        </w:rPr>
      </w:pPr>
      <w:r>
        <w:rPr>
          <w:rFonts w:hint="eastAsia" w:ascii="宋体" w:hAnsi="宋体"/>
          <w:color w:val="000000"/>
          <w:sz w:val="24"/>
        </w:rPr>
        <w:t>3、情感、态度与价值观发展目标：舞蹈基本功训练是从人体美的价值出发，从舞台表演需求出发，研究和探索舞者应具备的形体结构，肌肉线条，身体素质和跳跃 旋转翻腾空间技能的审美特征和技术特征。舞蹈基训课程也是一种人体技术，对人体所潜藏的各种可能的能力进行充分的挖掘，展示。长期的基本功训练是保持舞蹈艺术生命必不可少的重要手段和方式，更孕育了技艺本身的文化因</w:t>
      </w:r>
      <w:r>
        <w:rPr>
          <w:rFonts w:hint="eastAsia"/>
          <w:color w:val="000000"/>
          <w:sz w:val="24"/>
        </w:rPr>
        <w:t>素和审美价值。</w:t>
      </w:r>
    </w:p>
    <w:p>
      <w:pPr>
        <w:tabs>
          <w:tab w:val="left" w:pos="1440"/>
        </w:tabs>
        <w:spacing w:line="360" w:lineRule="atLeast"/>
        <w:jc w:val="left"/>
        <w:outlineLvl w:val="0"/>
        <w:rPr>
          <w:rFonts w:ascii="宋体" w:hAnsi="宋体"/>
          <w:b/>
          <w:sz w:val="24"/>
        </w:rPr>
      </w:pPr>
    </w:p>
    <w:p>
      <w:pPr>
        <w:tabs>
          <w:tab w:val="left" w:pos="1440"/>
        </w:tabs>
        <w:spacing w:line="360" w:lineRule="exact"/>
        <w:jc w:val="left"/>
        <w:outlineLvl w:val="0"/>
        <w:rPr>
          <w:rFonts w:ascii="宋体" w:hAnsi="宋体"/>
          <w:sz w:val="24"/>
        </w:rPr>
      </w:pPr>
      <w:r>
        <w:rPr>
          <w:rFonts w:hint="eastAsia" w:ascii="宋体" w:hAnsi="宋体"/>
          <w:b/>
          <w:sz w:val="24"/>
        </w:rPr>
        <w:t>四、课程进度表</w:t>
      </w:r>
    </w:p>
    <w:p>
      <w:pPr>
        <w:tabs>
          <w:tab w:val="left" w:pos="1440"/>
        </w:tabs>
        <w:spacing w:line="360" w:lineRule="atLeast"/>
        <w:jc w:val="center"/>
        <w:outlineLvl w:val="0"/>
        <w:rPr>
          <w:rFonts w:ascii="宋体" w:hAnsi="宋体"/>
          <w:b/>
          <w:szCs w:val="21"/>
        </w:rPr>
      </w:pPr>
      <w:r>
        <w:rPr>
          <w:rFonts w:hint="eastAsia" w:ascii="宋体" w:hAnsi="宋体"/>
          <w:b/>
          <w:szCs w:val="21"/>
        </w:rPr>
        <w:t>表1    理论教学进程表</w:t>
      </w:r>
    </w:p>
    <w:tbl>
      <w:tblPr>
        <w:tblStyle w:val="5"/>
        <w:tblW w:w="8936" w:type="dxa"/>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93"/>
        <w:gridCol w:w="1244"/>
        <w:gridCol w:w="1067"/>
        <w:gridCol w:w="3960"/>
        <w:gridCol w:w="1139"/>
        <w:gridCol w:w="93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58"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宋体" w:hAnsi="宋体"/>
                <w:b/>
                <w:szCs w:val="21"/>
              </w:rPr>
            </w:pPr>
            <w:r>
              <w:rPr>
                <w:rFonts w:hint="eastAsia" w:ascii="宋体" w:hAnsi="宋体"/>
                <w:b/>
                <w:szCs w:val="21"/>
              </w:rPr>
              <w:t>周</w:t>
            </w:r>
          </w:p>
          <w:p>
            <w:pPr>
              <w:spacing w:line="360" w:lineRule="atLeast"/>
              <w:jc w:val="center"/>
              <w:rPr>
                <w:rFonts w:ascii="宋体" w:hAnsi="宋体"/>
                <w:b/>
                <w:szCs w:val="21"/>
              </w:rPr>
            </w:pPr>
            <w:r>
              <w:rPr>
                <w:rFonts w:hint="eastAsia" w:ascii="宋体" w:hAnsi="宋体"/>
                <w:b/>
                <w:szCs w:val="21"/>
              </w:rPr>
              <w:t>次</w:t>
            </w:r>
          </w:p>
        </w:tc>
        <w:tc>
          <w:tcPr>
            <w:tcW w:w="1244"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宋体" w:hAnsi="宋体"/>
                <w:b/>
                <w:szCs w:val="21"/>
              </w:rPr>
            </w:pPr>
            <w:r>
              <w:rPr>
                <w:rFonts w:hint="eastAsia" w:ascii="宋体" w:hAnsi="宋体"/>
                <w:b/>
                <w:szCs w:val="21"/>
              </w:rPr>
              <w:t>教学主题</w:t>
            </w:r>
          </w:p>
        </w:tc>
        <w:tc>
          <w:tcPr>
            <w:tcW w:w="1067" w:type="dxa"/>
            <w:tcBorders>
              <w:top w:val="single" w:color="auto" w:sz="4" w:space="0"/>
              <w:left w:val="single" w:color="auto" w:sz="4" w:space="0"/>
              <w:right w:val="single" w:color="auto" w:sz="4" w:space="0"/>
            </w:tcBorders>
          </w:tcPr>
          <w:p>
            <w:pPr>
              <w:spacing w:line="360" w:lineRule="atLeast"/>
              <w:jc w:val="both"/>
              <w:rPr>
                <w:rFonts w:ascii="宋体" w:hAnsi="宋体"/>
                <w:b/>
                <w:szCs w:val="21"/>
              </w:rPr>
            </w:pPr>
            <w:r>
              <w:rPr>
                <w:rFonts w:hint="eastAsia" w:ascii="宋体" w:hAnsi="宋体"/>
                <w:b/>
                <w:szCs w:val="21"/>
              </w:rPr>
              <w:t>教学时长</w:t>
            </w:r>
          </w:p>
        </w:tc>
        <w:tc>
          <w:tcPr>
            <w:tcW w:w="3960" w:type="dxa"/>
            <w:tcBorders>
              <w:top w:val="single" w:color="auto" w:sz="4" w:space="0"/>
              <w:left w:val="single" w:color="auto" w:sz="4" w:space="0"/>
              <w:right w:val="single" w:color="auto" w:sz="4" w:space="0"/>
            </w:tcBorders>
            <w:vAlign w:val="center"/>
          </w:tcPr>
          <w:p>
            <w:pPr>
              <w:spacing w:line="360" w:lineRule="atLeast"/>
              <w:jc w:val="center"/>
              <w:rPr>
                <w:rFonts w:ascii="宋体" w:hAnsi="宋体"/>
                <w:b/>
                <w:szCs w:val="21"/>
              </w:rPr>
            </w:pPr>
            <w:r>
              <w:rPr>
                <w:rFonts w:hint="eastAsia" w:ascii="宋体" w:hAnsi="宋体"/>
                <w:b/>
                <w:szCs w:val="21"/>
              </w:rPr>
              <w:t>教学的重点与难点</w:t>
            </w:r>
          </w:p>
        </w:tc>
        <w:tc>
          <w:tcPr>
            <w:tcW w:w="1139" w:type="dxa"/>
            <w:tcBorders>
              <w:top w:val="single" w:color="auto" w:sz="4" w:space="0"/>
              <w:left w:val="single" w:color="auto" w:sz="4" w:space="0"/>
              <w:right w:val="single" w:color="auto" w:sz="4" w:space="0"/>
            </w:tcBorders>
          </w:tcPr>
          <w:p>
            <w:pPr>
              <w:spacing w:line="360" w:lineRule="atLeast"/>
              <w:jc w:val="center"/>
              <w:rPr>
                <w:rFonts w:ascii="宋体" w:hAnsi="宋体"/>
                <w:b/>
                <w:szCs w:val="21"/>
              </w:rPr>
            </w:pPr>
            <w:r>
              <w:rPr>
                <w:rFonts w:hint="eastAsia" w:ascii="宋体" w:hAnsi="宋体"/>
                <w:b/>
                <w:szCs w:val="21"/>
              </w:rPr>
              <w:t>教学方式</w:t>
            </w:r>
          </w:p>
        </w:tc>
        <w:tc>
          <w:tcPr>
            <w:tcW w:w="933" w:type="dxa"/>
            <w:tcBorders>
              <w:top w:val="single" w:color="auto" w:sz="4" w:space="0"/>
              <w:left w:val="single" w:color="auto" w:sz="4" w:space="0"/>
              <w:right w:val="single" w:color="auto" w:sz="4" w:space="0"/>
            </w:tcBorders>
          </w:tcPr>
          <w:p>
            <w:pPr>
              <w:spacing w:line="360" w:lineRule="atLeast"/>
              <w:jc w:val="center"/>
              <w:rPr>
                <w:rFonts w:ascii="宋体" w:hAnsi="宋体"/>
                <w:b/>
                <w:szCs w:val="21"/>
              </w:rPr>
            </w:pPr>
            <w:r>
              <w:rPr>
                <w:rFonts w:hint="eastAsia" w:ascii="宋体" w:hAnsi="宋体"/>
                <w:b/>
                <w:szCs w:val="21"/>
              </w:rPr>
              <w:t>作业安排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1</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hint="eastAsia" w:ascii="宋体" w:hAnsi="宋体"/>
                <w:bCs/>
                <w:color w:val="000000"/>
                <w:sz w:val="24"/>
                <w:szCs w:val="21"/>
              </w:rPr>
            </w:pPr>
          </w:p>
          <w:p>
            <w:pPr>
              <w:spacing w:line="360" w:lineRule="atLeast"/>
              <w:jc w:val="center"/>
              <w:rPr>
                <w:rFonts w:ascii="宋体" w:hAnsi="宋体"/>
                <w:szCs w:val="21"/>
              </w:rPr>
            </w:pPr>
            <w:r>
              <w:rPr>
                <w:rFonts w:hint="eastAsia" w:ascii="宋体" w:hAnsi="宋体"/>
                <w:bCs/>
                <w:color w:val="000000"/>
                <w:sz w:val="24"/>
                <w:szCs w:val="21"/>
              </w:rPr>
              <w:t>素质训练</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hint="eastAsia" w:ascii="宋体" w:hAnsi="宋体"/>
                <w:bCs/>
                <w:color w:val="000000"/>
                <w:sz w:val="24"/>
                <w:szCs w:val="21"/>
              </w:rPr>
            </w:pPr>
            <w:r>
              <w:rPr>
                <w:rFonts w:hint="eastAsia" w:ascii="宋体" w:hAnsi="宋体"/>
                <w:bCs/>
                <w:color w:val="000000"/>
                <w:sz w:val="24"/>
                <w:szCs w:val="21"/>
                <w:lang w:eastAsia="zh-CN"/>
              </w:rPr>
              <w:t>重点：</w:t>
            </w:r>
            <w:r>
              <w:rPr>
                <w:rFonts w:hint="eastAsia" w:ascii="宋体" w:hAnsi="宋体"/>
                <w:bCs/>
                <w:color w:val="000000"/>
                <w:sz w:val="24"/>
                <w:szCs w:val="21"/>
              </w:rPr>
              <w:t>身体恢复、开软度以及肌肉能力</w:t>
            </w:r>
            <w:r>
              <w:rPr>
                <w:rFonts w:hint="eastAsia" w:ascii="宋体" w:hAnsi="宋体"/>
                <w:bCs/>
                <w:color w:val="000000"/>
                <w:sz w:val="24"/>
                <w:szCs w:val="21"/>
                <w:lang w:eastAsia="zh-CN"/>
              </w:rPr>
              <w:t>，跳、转的恢复训练。</w:t>
            </w:r>
          </w:p>
          <w:p>
            <w:pPr>
              <w:spacing w:line="360" w:lineRule="atLeast"/>
              <w:ind w:firstLine="118" w:firstLineChars="49"/>
              <w:rPr>
                <w:rFonts w:hint="eastAsia" w:ascii="宋体" w:hAnsi="宋体" w:eastAsiaTheme="minorEastAsia"/>
                <w:bCs/>
                <w:color w:val="000000"/>
                <w:sz w:val="24"/>
                <w:szCs w:val="21"/>
                <w:lang w:eastAsia="zh-CN"/>
              </w:rPr>
            </w:pPr>
            <w:r>
              <w:rPr>
                <w:rFonts w:hint="eastAsia" w:ascii="宋体" w:hAnsi="宋体"/>
                <w:bCs/>
                <w:color w:val="000000"/>
                <w:sz w:val="24"/>
                <w:szCs w:val="21"/>
                <w:lang w:eastAsia="zh-CN"/>
              </w:rPr>
              <w:t>难点：训练时动作规范的把握。训练强度因个人的自身条件而定。</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eastAsia="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2</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p>
          <w:p>
            <w:pPr>
              <w:spacing w:line="360" w:lineRule="atLeast"/>
              <w:jc w:val="center"/>
              <w:rPr>
                <w:rFonts w:ascii="宋体" w:hAnsi="宋体"/>
                <w:bCs/>
                <w:color w:val="000000"/>
                <w:sz w:val="24"/>
                <w:szCs w:val="21"/>
              </w:rPr>
            </w:pPr>
            <w:r>
              <w:rPr>
                <w:rFonts w:hint="eastAsia" w:ascii="宋体" w:hAnsi="宋体"/>
                <w:bCs/>
                <w:color w:val="000000"/>
                <w:sz w:val="24"/>
                <w:szCs w:val="21"/>
              </w:rPr>
              <w:t>古典舞把杆---蹲</w:t>
            </w:r>
          </w:p>
          <w:p>
            <w:pPr>
              <w:spacing w:line="360" w:lineRule="atLeast"/>
              <w:ind w:firstLine="103" w:firstLineChars="49"/>
              <w:jc w:val="center"/>
              <w:rPr>
                <w:rFonts w:ascii="宋体" w:hAnsi="宋体"/>
                <w:szCs w:val="21"/>
              </w:rPr>
            </w:pP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重点：每个脚位的半蹲和全蹲</w:t>
            </w:r>
            <w:r>
              <w:rPr>
                <w:rFonts w:hint="eastAsia" w:ascii="宋体" w:hAnsi="宋体"/>
                <w:bCs/>
                <w:color w:val="000000"/>
                <w:sz w:val="24"/>
                <w:szCs w:val="21"/>
                <w:lang w:eastAsia="zh-CN"/>
              </w:rPr>
              <w:t>，以及上身体态舞姿的配合。</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难点：保持后背垂直，膝盖尽量外开，缓缓垂直下蹲，全脚踩紧地板。</w:t>
            </w:r>
            <w:r>
              <w:rPr>
                <w:rFonts w:hint="eastAsia" w:ascii="宋体" w:hAnsi="宋体"/>
                <w:bCs/>
                <w:color w:val="000000"/>
                <w:sz w:val="24"/>
                <w:szCs w:val="21"/>
                <w:lang w:eastAsia="zh-CN"/>
              </w:rPr>
              <w:t>区分开蹲与全蹲的异同</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3</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p>
          <w:p>
            <w:pPr>
              <w:spacing w:line="360" w:lineRule="atLeast"/>
              <w:jc w:val="center"/>
              <w:rPr>
                <w:rFonts w:ascii="宋体" w:hAnsi="宋体"/>
                <w:bCs/>
                <w:color w:val="000000"/>
                <w:sz w:val="24"/>
                <w:szCs w:val="21"/>
              </w:rPr>
            </w:pPr>
          </w:p>
          <w:p>
            <w:pPr>
              <w:spacing w:line="360" w:lineRule="atLeast"/>
              <w:jc w:val="center"/>
              <w:rPr>
                <w:rFonts w:ascii="宋体" w:hAnsi="宋体"/>
                <w:bCs/>
                <w:color w:val="000000"/>
                <w:sz w:val="24"/>
                <w:szCs w:val="21"/>
              </w:rPr>
            </w:pPr>
          </w:p>
          <w:p>
            <w:pPr>
              <w:spacing w:line="360" w:lineRule="atLeast"/>
              <w:jc w:val="center"/>
              <w:rPr>
                <w:rFonts w:ascii="宋体" w:hAnsi="宋体"/>
                <w:szCs w:val="21"/>
              </w:rPr>
            </w:pPr>
            <w:r>
              <w:rPr>
                <w:rFonts w:hint="eastAsia" w:ascii="宋体" w:hAnsi="宋体"/>
                <w:bCs/>
                <w:color w:val="000000"/>
                <w:sz w:val="24"/>
                <w:szCs w:val="21"/>
              </w:rPr>
              <w:t>古典舞把杆---擦地</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重点：（一位/五位）擦地</w:t>
            </w:r>
            <w:r>
              <w:rPr>
                <w:rFonts w:hint="eastAsia" w:ascii="宋体" w:hAnsi="宋体"/>
                <w:bCs/>
                <w:color w:val="000000"/>
                <w:sz w:val="24"/>
                <w:szCs w:val="21"/>
                <w:lang w:eastAsia="zh-CN"/>
              </w:rPr>
              <w:t>，单手与双手扶把的异同，慢节奏与快节奏身体的配合。</w:t>
            </w:r>
          </w:p>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难点：擦地保持主力腿重心，全脚掌擦地，经脚掌到脚趾伸向头回来时先放脚趾经脚掌，脚跟回到一位。</w:t>
            </w:r>
          </w:p>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向前做时，保持外开，伸到头时，脚尖对主力腿的脚后跟，还原一位。</w:t>
            </w:r>
          </w:p>
          <w:p>
            <w:pPr>
              <w:spacing w:line="360" w:lineRule="atLeast"/>
              <w:ind w:firstLine="118" w:firstLineChars="49"/>
              <w:rPr>
                <w:rFonts w:ascii="宋体" w:hAnsi="宋体"/>
                <w:color w:val="000000"/>
                <w:sz w:val="24"/>
              </w:rPr>
            </w:pPr>
            <w:r>
              <w:rPr>
                <w:rFonts w:hint="eastAsia" w:ascii="宋体" w:hAnsi="宋体"/>
                <w:bCs/>
                <w:color w:val="000000"/>
                <w:sz w:val="24"/>
                <w:szCs w:val="21"/>
              </w:rPr>
              <w:t>向后做时，保持外开，伸到头时，脚尖对主力腿的脚后跟，还原一位。</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4</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r>
              <w:rPr>
                <w:rFonts w:hint="eastAsia" w:ascii="宋体" w:hAnsi="宋体"/>
                <w:bCs/>
                <w:color w:val="000000"/>
                <w:sz w:val="24"/>
                <w:szCs w:val="21"/>
              </w:rPr>
              <w:t>古典舞把杆</w:t>
            </w:r>
          </w:p>
          <w:p>
            <w:pPr>
              <w:spacing w:line="360" w:lineRule="atLeast"/>
              <w:rPr>
                <w:rFonts w:ascii="宋体" w:hAnsi="宋体"/>
                <w:szCs w:val="21"/>
              </w:rPr>
            </w:pPr>
            <w:r>
              <w:rPr>
                <w:rFonts w:hint="eastAsia" w:ascii="宋体" w:hAnsi="宋体"/>
                <w:bCs/>
                <w:color w:val="000000"/>
                <w:sz w:val="24"/>
                <w:szCs w:val="21"/>
              </w:rPr>
              <w:t>---小踢腿</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w:t>
            </w:r>
            <w:r>
              <w:rPr>
                <w:rFonts w:hint="eastAsia" w:ascii="宋体" w:hAnsi="宋体"/>
                <w:bCs/>
                <w:color w:val="000000"/>
                <w:sz w:val="24"/>
                <w:szCs w:val="21"/>
                <w:lang w:eastAsia="zh-CN"/>
              </w:rPr>
              <w:t>单一小踢腿前旁后三个方向的动作，以及向旁快速小踢腿的肌肉控制</w:t>
            </w:r>
            <w:r>
              <w:rPr>
                <w:rFonts w:hint="eastAsia" w:ascii="宋体" w:hAnsi="宋体"/>
                <w:bCs/>
                <w:color w:val="000000"/>
                <w:sz w:val="24"/>
                <w:szCs w:val="21"/>
              </w:rPr>
              <w:t>。</w:t>
            </w:r>
          </w:p>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难点:注意腿部的暴发力，控制力。</w:t>
            </w:r>
            <w:r>
              <w:rPr>
                <w:rFonts w:hint="eastAsia" w:ascii="宋体" w:hAnsi="宋体"/>
                <w:bCs/>
                <w:color w:val="000000"/>
                <w:sz w:val="24"/>
                <w:szCs w:val="21"/>
                <w:lang w:eastAsia="zh-CN"/>
              </w:rPr>
              <w:t>以及</w:t>
            </w:r>
            <w:r>
              <w:rPr>
                <w:rFonts w:hint="eastAsia" w:ascii="宋体" w:hAnsi="宋体"/>
                <w:bCs/>
                <w:color w:val="000000"/>
                <w:sz w:val="24"/>
                <w:szCs w:val="21"/>
              </w:rPr>
              <w:t>脚的直,开,绷</w:t>
            </w:r>
            <w:r>
              <w:rPr>
                <w:rFonts w:hint="eastAsia" w:ascii="宋体" w:hAnsi="宋体"/>
                <w:bCs/>
                <w:color w:val="000000"/>
                <w:sz w:val="24"/>
                <w:szCs w:val="21"/>
                <w:lang w:eastAsia="zh-CN"/>
              </w:rPr>
              <w:t>。快速小踢腿与上身的协条配合。</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5</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bCs/>
                <w:color w:val="000000"/>
                <w:sz w:val="24"/>
                <w:szCs w:val="21"/>
              </w:rPr>
              <w:t>古典舞把杆---单腿蹲</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w:t>
            </w:r>
            <w:r>
              <w:rPr>
                <w:rFonts w:hint="eastAsia" w:ascii="宋体" w:hAnsi="宋体"/>
                <w:bCs/>
                <w:color w:val="000000"/>
                <w:sz w:val="24"/>
                <w:szCs w:val="21"/>
                <w:lang w:eastAsia="zh-CN"/>
              </w:rPr>
              <w:t>全脚与半脚尖上的单腿蹲，空中的画圈。主力腿</w:t>
            </w:r>
            <w:r>
              <w:rPr>
                <w:rFonts w:hint="eastAsia" w:ascii="宋体" w:hAnsi="宋体"/>
                <w:bCs/>
                <w:color w:val="000000"/>
                <w:sz w:val="24"/>
                <w:szCs w:val="21"/>
                <w:lang w:val="en-US" w:eastAsia="zh-CN"/>
              </w:rPr>
              <w:t>45度与90度的动作。</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难点：单腿蹲注意两条腿曲与伸的配合</w:t>
            </w:r>
            <w:r>
              <w:rPr>
                <w:rFonts w:hint="eastAsia" w:ascii="宋体" w:hAnsi="宋体"/>
                <w:bCs/>
                <w:color w:val="000000"/>
                <w:sz w:val="24"/>
                <w:szCs w:val="21"/>
                <w:lang w:eastAsia="zh-CN"/>
              </w:rPr>
              <w:t>，以及主力腿与动用腿的直。</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6</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p>
          <w:p>
            <w:pPr>
              <w:spacing w:line="360" w:lineRule="atLeast"/>
              <w:rPr>
                <w:rFonts w:ascii="宋体" w:hAnsi="宋体"/>
                <w:szCs w:val="21"/>
              </w:rPr>
            </w:pPr>
            <w:r>
              <w:rPr>
                <w:rFonts w:hint="eastAsia" w:ascii="宋体" w:hAnsi="宋体"/>
                <w:bCs/>
                <w:color w:val="000000"/>
                <w:sz w:val="24"/>
                <w:szCs w:val="21"/>
              </w:rPr>
              <w:t>古典舞把杆---腰</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重点：学习掌握原转组合的基本动作。</w:t>
            </w:r>
            <w:r>
              <w:rPr>
                <w:rFonts w:hint="eastAsia" w:ascii="宋体" w:hAnsi="宋体"/>
                <w:bCs/>
                <w:color w:val="000000"/>
                <w:sz w:val="24"/>
                <w:szCs w:val="21"/>
                <w:lang w:eastAsia="zh-CN"/>
              </w:rPr>
              <w:t>胸腰、旁腰、前腰的位置，以及舞姿配合。</w:t>
            </w:r>
          </w:p>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难点：学习腰组合主要包括（前 旁 后腰，拧身腰，涮腰等主体动作运用不同方式来加强腰部的表现力为技术技巧打好基础。</w:t>
            </w:r>
            <w:r>
              <w:rPr>
                <w:rFonts w:hint="eastAsia" w:ascii="宋体" w:hAnsi="宋体"/>
                <w:bCs/>
                <w:color w:val="000000"/>
                <w:sz w:val="24"/>
                <w:szCs w:val="21"/>
                <w:lang w:eastAsia="zh-CN"/>
              </w:rPr>
              <w:t>所以每个位置在准确到位。</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1"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7</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r>
              <w:rPr>
                <w:rFonts w:hint="eastAsia" w:ascii="宋体" w:hAnsi="宋体"/>
                <w:bCs/>
                <w:color w:val="000000"/>
                <w:sz w:val="24"/>
                <w:szCs w:val="21"/>
              </w:rPr>
              <w:t>古典舞把杆---</w:t>
            </w:r>
          </w:p>
          <w:p>
            <w:pPr>
              <w:spacing w:line="360" w:lineRule="atLeast"/>
              <w:ind w:firstLine="118" w:firstLineChars="49"/>
              <w:jc w:val="center"/>
              <w:rPr>
                <w:rFonts w:ascii="宋体" w:hAnsi="宋体"/>
                <w:szCs w:val="21"/>
              </w:rPr>
            </w:pPr>
            <w:r>
              <w:rPr>
                <w:rFonts w:hint="eastAsia" w:ascii="宋体" w:hAnsi="宋体"/>
                <w:bCs/>
                <w:color w:val="000000"/>
                <w:sz w:val="24"/>
                <w:szCs w:val="21"/>
              </w:rPr>
              <w:t>控制</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hint="eastAsia" w:ascii="宋体" w:hAnsi="宋体"/>
                <w:bCs/>
                <w:color w:val="000000"/>
                <w:sz w:val="24"/>
                <w:szCs w:val="21"/>
                <w:lang w:val="en-US" w:eastAsia="zh-CN"/>
              </w:rPr>
            </w:pPr>
            <w:r>
              <w:rPr>
                <w:rFonts w:hint="eastAsia" w:ascii="宋体" w:hAnsi="宋体"/>
                <w:bCs/>
                <w:color w:val="000000"/>
                <w:sz w:val="24"/>
                <w:szCs w:val="21"/>
              </w:rPr>
              <w:t>重点：腿部肌肉的控制能力。</w:t>
            </w:r>
            <w:r>
              <w:rPr>
                <w:rFonts w:hint="eastAsia" w:ascii="宋体" w:hAnsi="宋体"/>
                <w:bCs/>
                <w:color w:val="000000"/>
                <w:sz w:val="24"/>
                <w:szCs w:val="21"/>
                <w:lang w:eastAsia="zh-CN"/>
              </w:rPr>
              <w:t>前、旁、后的控制，</w:t>
            </w:r>
            <w:r>
              <w:rPr>
                <w:rFonts w:hint="eastAsia" w:ascii="宋体" w:hAnsi="宋体"/>
                <w:bCs/>
                <w:color w:val="000000"/>
                <w:sz w:val="24"/>
                <w:szCs w:val="21"/>
                <w:lang w:val="en-US" w:eastAsia="zh-CN"/>
              </w:rPr>
              <w:t>90度与180度的控制。</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难点：学习控制组合基本动作（大射雁 掀身探海 踹燕等）</w:t>
            </w:r>
            <w:r>
              <w:rPr>
                <w:rFonts w:hint="eastAsia" w:ascii="宋体" w:hAnsi="宋体"/>
                <w:bCs/>
                <w:color w:val="000000"/>
                <w:sz w:val="24"/>
                <w:szCs w:val="21"/>
                <w:lang w:eastAsia="zh-CN"/>
              </w:rPr>
              <w:t>，上身体态与腿的配合要协条。</w:t>
            </w:r>
            <w:r>
              <w:rPr>
                <w:rFonts w:hint="eastAsia" w:ascii="宋体" w:hAnsi="宋体"/>
                <w:bCs/>
                <w:color w:val="000000"/>
                <w:sz w:val="24"/>
                <w:szCs w:val="21"/>
              </w:rPr>
              <w:t>　</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8</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r>
              <w:rPr>
                <w:rFonts w:hint="eastAsia" w:ascii="宋体" w:hAnsi="宋体"/>
                <w:bCs/>
                <w:color w:val="000000"/>
                <w:sz w:val="24"/>
                <w:szCs w:val="21"/>
              </w:rPr>
              <w:t>古典舞把杆---</w:t>
            </w:r>
          </w:p>
          <w:p>
            <w:pPr>
              <w:spacing w:line="360" w:lineRule="atLeast"/>
              <w:ind w:firstLine="118" w:firstLineChars="49"/>
              <w:jc w:val="center"/>
              <w:rPr>
                <w:rFonts w:ascii="宋体" w:hAnsi="宋体"/>
                <w:szCs w:val="21"/>
              </w:rPr>
            </w:pPr>
            <w:r>
              <w:rPr>
                <w:rFonts w:hint="eastAsia" w:ascii="宋体" w:hAnsi="宋体"/>
                <w:bCs/>
                <w:color w:val="000000"/>
                <w:sz w:val="24"/>
                <w:szCs w:val="21"/>
              </w:rPr>
              <w:t>大踢腿</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w:t>
            </w:r>
            <w:r>
              <w:rPr>
                <w:rFonts w:hint="eastAsia" w:ascii="宋体" w:hAnsi="宋体"/>
                <w:bCs/>
                <w:color w:val="000000"/>
                <w:sz w:val="24"/>
                <w:szCs w:val="21"/>
                <w:lang w:eastAsia="zh-CN"/>
              </w:rPr>
              <w:t>全脚与</w:t>
            </w:r>
            <w:r>
              <w:rPr>
                <w:rFonts w:hint="eastAsia" w:ascii="宋体" w:hAnsi="宋体"/>
                <w:bCs/>
                <w:color w:val="000000"/>
                <w:sz w:val="24"/>
                <w:szCs w:val="21"/>
              </w:rPr>
              <w:t>半脚尖上大踢腿前</w:t>
            </w:r>
            <w:r>
              <w:rPr>
                <w:rFonts w:hint="eastAsia" w:ascii="宋体" w:hAnsi="宋体"/>
                <w:bCs/>
                <w:color w:val="000000"/>
                <w:sz w:val="24"/>
                <w:szCs w:val="21"/>
                <w:lang w:eastAsia="zh-CN"/>
              </w:rPr>
              <w:t>、</w:t>
            </w:r>
            <w:r>
              <w:rPr>
                <w:rFonts w:hint="eastAsia" w:ascii="宋体" w:hAnsi="宋体"/>
                <w:bCs/>
                <w:color w:val="000000"/>
                <w:sz w:val="24"/>
                <w:szCs w:val="21"/>
              </w:rPr>
              <w:t>旁</w:t>
            </w:r>
            <w:r>
              <w:rPr>
                <w:rFonts w:hint="eastAsia" w:ascii="宋体" w:hAnsi="宋体"/>
                <w:bCs/>
                <w:color w:val="000000"/>
                <w:sz w:val="24"/>
                <w:szCs w:val="21"/>
                <w:lang w:eastAsia="zh-CN"/>
              </w:rPr>
              <w:t>、</w:t>
            </w:r>
            <w:r>
              <w:rPr>
                <w:rFonts w:hint="eastAsia" w:ascii="宋体" w:hAnsi="宋体"/>
                <w:bCs/>
                <w:color w:val="000000"/>
                <w:sz w:val="24"/>
                <w:szCs w:val="21"/>
              </w:rPr>
              <w:t>后腿。</w:t>
            </w:r>
            <w:r>
              <w:rPr>
                <w:rFonts w:hint="eastAsia" w:ascii="宋体" w:hAnsi="宋体"/>
                <w:bCs/>
                <w:color w:val="000000"/>
                <w:sz w:val="24"/>
                <w:szCs w:val="21"/>
                <w:lang w:eastAsia="zh-CN"/>
              </w:rPr>
              <w:t>勾、绷脚的前与旁踢腿。</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难点：经擦地，踢腿</w:t>
            </w:r>
            <w:r>
              <w:rPr>
                <w:rFonts w:hint="eastAsia" w:ascii="宋体" w:hAnsi="宋体"/>
                <w:bCs/>
                <w:color w:val="000000"/>
                <w:sz w:val="24"/>
                <w:szCs w:val="21"/>
                <w:lang w:eastAsia="zh-CN"/>
              </w:rPr>
              <w:t>，上身控制不动，主要从脚尖带动发力，不能以大腿来带动。</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9</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Cs w:val="21"/>
              </w:rPr>
            </w:pPr>
            <w:r>
              <w:rPr>
                <w:rFonts w:hint="eastAsia" w:ascii="宋体" w:hAnsi="宋体"/>
                <w:bCs/>
                <w:color w:val="000000"/>
                <w:sz w:val="24"/>
                <w:szCs w:val="21"/>
              </w:rPr>
              <w:t>中间---古典舞转组合</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w:t>
            </w:r>
            <w:r>
              <w:rPr>
                <w:rFonts w:hint="eastAsia" w:ascii="宋体" w:hAnsi="宋体"/>
                <w:bCs/>
                <w:color w:val="000000"/>
                <w:sz w:val="24"/>
                <w:szCs w:val="21"/>
                <w:lang w:eastAsia="zh-CN"/>
              </w:rPr>
              <w:t>单一</w:t>
            </w:r>
            <w:r>
              <w:rPr>
                <w:rFonts w:hint="eastAsia" w:ascii="宋体" w:hAnsi="宋体"/>
                <w:bCs/>
                <w:color w:val="000000"/>
                <w:sz w:val="24"/>
                <w:szCs w:val="21"/>
              </w:rPr>
              <w:t>半脚尖</w:t>
            </w:r>
            <w:r>
              <w:rPr>
                <w:rFonts w:hint="eastAsia" w:ascii="宋体" w:hAnsi="宋体"/>
                <w:bCs/>
                <w:color w:val="000000"/>
                <w:sz w:val="24"/>
                <w:szCs w:val="21"/>
                <w:lang w:eastAsia="zh-CN"/>
              </w:rPr>
              <w:t>的练习</w:t>
            </w:r>
            <w:r>
              <w:rPr>
                <w:rFonts w:hint="eastAsia" w:ascii="宋体" w:hAnsi="宋体"/>
                <w:bCs/>
                <w:color w:val="000000"/>
                <w:sz w:val="24"/>
                <w:szCs w:val="21"/>
              </w:rPr>
              <w:t>，重心的稳定性。</w:t>
            </w:r>
            <w:r>
              <w:rPr>
                <w:rFonts w:hint="eastAsia" w:ascii="宋体" w:hAnsi="宋体"/>
                <w:bCs/>
                <w:color w:val="000000"/>
                <w:sz w:val="24"/>
                <w:szCs w:val="21"/>
                <w:lang w:eastAsia="zh-CN"/>
              </w:rPr>
              <w:t>不同舞姿的转组合，四位转，跨腿转以及平转。</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难点：掌握古典舞原地转的基本动作。</w:t>
            </w:r>
            <w:r>
              <w:rPr>
                <w:rFonts w:hint="eastAsia" w:ascii="宋体" w:hAnsi="宋体"/>
                <w:bCs/>
                <w:color w:val="000000"/>
                <w:sz w:val="24"/>
                <w:szCs w:val="21"/>
                <w:lang w:eastAsia="zh-CN"/>
              </w:rPr>
              <w:t>膝盖的直与脚尖的力，以及在转的过程中上身的舞姿配合。</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eastAsia="宋体"/>
                <w:szCs w:val="21"/>
              </w:rPr>
            </w:pPr>
            <w:r>
              <w:rPr>
                <w:rFonts w:hint="eastAsia" w:ascii="宋体" w:hAnsi="宋体"/>
                <w:szCs w:val="21"/>
              </w:rPr>
              <w:t>10</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p>
          <w:p>
            <w:pPr>
              <w:spacing w:line="360" w:lineRule="atLeast"/>
              <w:jc w:val="center"/>
              <w:rPr>
                <w:rFonts w:ascii="宋体" w:hAnsi="宋体"/>
                <w:bCs/>
                <w:color w:val="000000"/>
                <w:sz w:val="24"/>
                <w:szCs w:val="21"/>
              </w:rPr>
            </w:pPr>
            <w:r>
              <w:rPr>
                <w:rFonts w:hint="eastAsia" w:ascii="宋体" w:hAnsi="宋体"/>
                <w:bCs/>
                <w:color w:val="000000"/>
                <w:sz w:val="24"/>
                <w:szCs w:val="21"/>
              </w:rPr>
              <w:t>中间---转组合</w:t>
            </w:r>
          </w:p>
          <w:p>
            <w:pPr>
              <w:spacing w:line="360" w:lineRule="atLeast"/>
              <w:ind w:firstLine="103" w:firstLineChars="49"/>
              <w:jc w:val="center"/>
              <w:rPr>
                <w:rFonts w:ascii="宋体" w:hAnsi="宋体"/>
                <w:szCs w:val="21"/>
              </w:rPr>
            </w:pP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重点：组合的连接</w:t>
            </w:r>
            <w:r>
              <w:rPr>
                <w:rFonts w:hint="eastAsia" w:ascii="宋体" w:hAnsi="宋体"/>
                <w:bCs/>
                <w:color w:val="000000"/>
                <w:sz w:val="24"/>
                <w:szCs w:val="21"/>
                <w:lang w:eastAsia="zh-CN"/>
              </w:rPr>
              <w:t>舞姿，转的起范</w:t>
            </w:r>
            <w:r>
              <w:rPr>
                <w:rFonts w:hint="eastAsia" w:ascii="宋体" w:hAnsi="宋体"/>
                <w:bCs/>
                <w:color w:val="000000"/>
                <w:sz w:val="24"/>
                <w:szCs w:val="21"/>
              </w:rPr>
              <w:t>。</w:t>
            </w:r>
            <w:r>
              <w:rPr>
                <w:rFonts w:hint="eastAsia" w:ascii="宋体" w:hAnsi="宋体"/>
                <w:bCs/>
                <w:color w:val="000000"/>
                <w:sz w:val="24"/>
                <w:szCs w:val="21"/>
                <w:lang w:eastAsia="zh-CN"/>
              </w:rPr>
              <w:t>二圈或以及的数量转，以及不同转的连接。</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难点：通过小舞姿将几种不同类型的转结合起来。</w:t>
            </w:r>
            <w:r>
              <w:rPr>
                <w:rFonts w:hint="eastAsia" w:ascii="宋体" w:hAnsi="宋体"/>
                <w:bCs/>
                <w:color w:val="000000"/>
                <w:sz w:val="24"/>
                <w:szCs w:val="21"/>
                <w:lang w:eastAsia="zh-CN"/>
              </w:rPr>
              <w:t>合理的与音乐配合。完成较难的复合性转。</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szCs w:val="21"/>
              </w:rPr>
            </w:pPr>
            <w:r>
              <w:rPr>
                <w:rFonts w:hint="eastAsia" w:ascii="宋体" w:hAnsi="宋体"/>
                <w:szCs w:val="21"/>
              </w:rPr>
              <w:t>11</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p>
          <w:p>
            <w:pPr>
              <w:spacing w:line="360" w:lineRule="atLeast"/>
              <w:jc w:val="center"/>
              <w:rPr>
                <w:rFonts w:ascii="宋体" w:hAnsi="宋体"/>
                <w:color w:val="000000"/>
                <w:sz w:val="24"/>
              </w:rPr>
            </w:pPr>
            <w:r>
              <w:rPr>
                <w:rFonts w:hint="eastAsia" w:ascii="宋体" w:hAnsi="宋体"/>
                <w:bCs/>
                <w:color w:val="000000"/>
                <w:sz w:val="24"/>
                <w:szCs w:val="21"/>
              </w:rPr>
              <w:t>行进中的转</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重点：行进中的复合转的衔接。</w:t>
            </w:r>
            <w:r>
              <w:rPr>
                <w:rFonts w:hint="eastAsia" w:ascii="宋体" w:hAnsi="宋体"/>
                <w:bCs/>
                <w:color w:val="000000"/>
                <w:sz w:val="24"/>
                <w:szCs w:val="21"/>
                <w:lang w:eastAsia="zh-CN"/>
              </w:rPr>
              <w:t>行进四位转以及平转接四位转式跨蹲转。</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难点：半脚尖，注意节奏，留头甩头。</w:t>
            </w:r>
            <w:r>
              <w:rPr>
                <w:rFonts w:hint="eastAsia" w:ascii="宋体" w:hAnsi="宋体"/>
                <w:bCs/>
                <w:color w:val="000000"/>
                <w:sz w:val="24"/>
                <w:szCs w:val="21"/>
                <w:lang w:eastAsia="zh-CN"/>
              </w:rPr>
              <w:t>行进过程中对半脚尖的立的保持。</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w:t>
            </w:r>
          </w:p>
          <w:p>
            <w:pPr>
              <w:spacing w:line="360" w:lineRule="atLeast"/>
              <w:jc w:val="center"/>
              <w:rPr>
                <w:rFonts w:ascii="宋体" w:hAnsi="宋体"/>
                <w:szCs w:val="21"/>
              </w:rPr>
            </w:pPr>
            <w:r>
              <w:rPr>
                <w:rFonts w:hint="eastAsia" w:ascii="宋体" w:hAnsi="宋体"/>
                <w:sz w:val="24"/>
              </w:rPr>
              <w:t>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Cs w:val="21"/>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szCs w:val="21"/>
              </w:rPr>
            </w:pPr>
            <w:r>
              <w:rPr>
                <w:rFonts w:hint="eastAsia" w:ascii="宋体" w:hAnsi="宋体"/>
                <w:szCs w:val="21"/>
              </w:rPr>
              <w:t>12</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bCs/>
                <w:color w:val="000000"/>
                <w:sz w:val="24"/>
                <w:szCs w:val="21"/>
              </w:rPr>
            </w:pPr>
          </w:p>
          <w:p>
            <w:pPr>
              <w:spacing w:line="360" w:lineRule="atLeast"/>
              <w:jc w:val="center"/>
              <w:rPr>
                <w:rFonts w:ascii="宋体" w:hAnsi="宋体"/>
                <w:color w:val="000000"/>
                <w:sz w:val="24"/>
              </w:rPr>
            </w:pPr>
            <w:r>
              <w:rPr>
                <w:rFonts w:hint="eastAsia" w:ascii="宋体" w:hAnsi="宋体"/>
                <w:bCs/>
                <w:color w:val="000000"/>
                <w:sz w:val="24"/>
                <w:szCs w:val="21"/>
              </w:rPr>
              <w:t>古典舞-小跳</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要点：突出训练身体灵活性</w:t>
            </w:r>
            <w:r>
              <w:rPr>
                <w:rFonts w:hint="eastAsia" w:ascii="宋体" w:hAnsi="宋体"/>
                <w:bCs/>
                <w:color w:val="000000"/>
                <w:sz w:val="24"/>
                <w:szCs w:val="21"/>
                <w:lang w:eastAsia="zh-CN"/>
              </w:rPr>
              <w:t>，单一小跳，擦地小跳，掖腿舞姿小跳。</w:t>
            </w:r>
          </w:p>
          <w:p>
            <w:pPr>
              <w:spacing w:line="360" w:lineRule="atLeast"/>
              <w:ind w:firstLine="118" w:firstLineChars="49"/>
              <w:rPr>
                <w:rFonts w:ascii="宋体" w:hAnsi="宋体"/>
                <w:color w:val="000000"/>
                <w:sz w:val="24"/>
              </w:rPr>
            </w:pPr>
            <w:r>
              <w:rPr>
                <w:rFonts w:hint="eastAsia" w:ascii="宋体" w:hAnsi="宋体"/>
                <w:bCs/>
                <w:color w:val="000000"/>
                <w:sz w:val="24"/>
                <w:szCs w:val="21"/>
              </w:rPr>
              <w:t>重点：学习以小跳为主的小跳动作</w:t>
            </w:r>
            <w:r>
              <w:rPr>
                <w:rFonts w:hint="eastAsia" w:ascii="宋体" w:hAnsi="宋体"/>
                <w:bCs/>
                <w:color w:val="000000"/>
                <w:sz w:val="24"/>
                <w:szCs w:val="21"/>
                <w:lang w:eastAsia="zh-CN"/>
              </w:rPr>
              <w:t>，都要保持脚背外推，重拍在下，脚踝与膝盖的协条配合，落地的轻重。</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Cs w:val="21"/>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Cs w:val="21"/>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6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szCs w:val="21"/>
              </w:rPr>
            </w:pPr>
            <w:r>
              <w:rPr>
                <w:rFonts w:hint="eastAsia" w:ascii="宋体" w:hAnsi="宋体"/>
                <w:szCs w:val="21"/>
              </w:rPr>
              <w:t>13</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jc w:val="center"/>
              <w:rPr>
                <w:rFonts w:ascii="宋体" w:hAnsi="宋体"/>
                <w:bCs/>
                <w:color w:val="000000"/>
                <w:sz w:val="24"/>
                <w:szCs w:val="21"/>
              </w:rPr>
            </w:pPr>
          </w:p>
          <w:p>
            <w:pPr>
              <w:spacing w:line="360" w:lineRule="atLeast"/>
              <w:ind w:firstLine="118" w:firstLineChars="49"/>
              <w:jc w:val="center"/>
              <w:rPr>
                <w:rFonts w:hint="eastAsia" w:ascii="宋体" w:hAnsi="宋体"/>
                <w:bCs/>
                <w:color w:val="000000"/>
                <w:sz w:val="24"/>
                <w:szCs w:val="21"/>
              </w:rPr>
            </w:pPr>
          </w:p>
          <w:p>
            <w:pPr>
              <w:spacing w:line="360" w:lineRule="atLeast"/>
              <w:ind w:firstLine="118" w:firstLineChars="49"/>
              <w:jc w:val="center"/>
              <w:rPr>
                <w:rFonts w:ascii="宋体" w:hAnsi="宋体"/>
                <w:color w:val="000000"/>
                <w:sz w:val="24"/>
              </w:rPr>
            </w:pPr>
            <w:r>
              <w:rPr>
                <w:rFonts w:hint="eastAsia" w:ascii="宋体" w:hAnsi="宋体"/>
                <w:bCs/>
                <w:color w:val="000000"/>
                <w:sz w:val="24"/>
                <w:szCs w:val="21"/>
              </w:rPr>
              <w:t>中跳</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重点：学习中跳基本动作配合舞姿的跳跃组合。</w:t>
            </w:r>
            <w:r>
              <w:rPr>
                <w:rFonts w:hint="eastAsia" w:ascii="宋体" w:hAnsi="宋体"/>
                <w:bCs/>
                <w:color w:val="000000"/>
                <w:sz w:val="24"/>
                <w:szCs w:val="21"/>
                <w:lang w:eastAsia="zh-CN"/>
              </w:rPr>
              <w:t>单一的中跳，变位中跳以及分腿跳。</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难点：从蹲发力向上推动</w:t>
            </w:r>
            <w:r>
              <w:rPr>
                <w:rFonts w:hint="eastAsia" w:ascii="宋体" w:hAnsi="宋体"/>
                <w:bCs/>
                <w:color w:val="000000"/>
                <w:sz w:val="24"/>
                <w:szCs w:val="21"/>
                <w:lang w:eastAsia="zh-CN"/>
              </w:rPr>
              <w:t>，重拍与小跳不同，重点在空中，尽量保持在空间中的体态时间长。</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 w:val="24"/>
              </w:rPr>
            </w:pPr>
            <w:r>
              <w:rPr>
                <w:rFonts w:hint="eastAsia" w:ascii="宋体" w:hAnsi="宋体"/>
                <w:sz w:val="24"/>
              </w:rPr>
              <w:t>课堂讲授与示范</w:t>
            </w:r>
          </w:p>
          <w:p>
            <w:pPr>
              <w:spacing w:line="360" w:lineRule="atLeast"/>
              <w:rPr>
                <w:rFonts w:ascii="宋体" w:hAnsi="宋体"/>
                <w:sz w:val="24"/>
              </w:rPr>
            </w:pP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p>
          <w:p>
            <w:pPr>
              <w:spacing w:line="360" w:lineRule="atLeast"/>
              <w:jc w:val="center"/>
              <w:rPr>
                <w:rFonts w:ascii="宋体" w:hAnsi="宋体"/>
                <w:szCs w:val="21"/>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10"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szCs w:val="21"/>
              </w:rPr>
            </w:pPr>
            <w:r>
              <w:rPr>
                <w:rFonts w:hint="eastAsia" w:ascii="宋体" w:hAnsi="宋体"/>
                <w:szCs w:val="21"/>
              </w:rPr>
              <w:t>14</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jc w:val="center"/>
              <w:rPr>
                <w:rFonts w:ascii="宋体" w:hAnsi="宋体"/>
                <w:bCs/>
                <w:color w:val="000000"/>
                <w:sz w:val="24"/>
                <w:szCs w:val="21"/>
              </w:rPr>
            </w:pPr>
          </w:p>
          <w:p>
            <w:pPr>
              <w:spacing w:line="360" w:lineRule="atLeast"/>
              <w:ind w:firstLine="118" w:firstLineChars="49"/>
              <w:jc w:val="center"/>
              <w:rPr>
                <w:rFonts w:ascii="宋体" w:hAnsi="宋体"/>
                <w:color w:val="000000"/>
                <w:sz w:val="24"/>
              </w:rPr>
            </w:pPr>
            <w:r>
              <w:rPr>
                <w:rFonts w:hint="eastAsia" w:ascii="宋体" w:hAnsi="宋体"/>
                <w:bCs/>
                <w:color w:val="000000"/>
                <w:sz w:val="24"/>
                <w:szCs w:val="21"/>
              </w:rPr>
              <w:t>中跳</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hint="eastAsia" w:ascii="宋体" w:hAnsi="宋体"/>
                <w:color w:val="000000" w:themeColor="text1"/>
                <w:szCs w:val="21"/>
              </w:rPr>
            </w:pPr>
            <w:bookmarkStart w:id="0" w:name="_GoBack"/>
            <w:bookmarkEnd w:id="0"/>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rPr>
                <w:rFonts w:ascii="宋体" w:hAnsi="宋体"/>
                <w:bCs/>
                <w:color w:val="000000"/>
                <w:sz w:val="24"/>
                <w:szCs w:val="21"/>
              </w:rPr>
            </w:pPr>
            <w:r>
              <w:rPr>
                <w:rFonts w:hint="eastAsia" w:ascii="宋体" w:hAnsi="宋体"/>
                <w:bCs/>
                <w:color w:val="000000"/>
                <w:sz w:val="24"/>
                <w:szCs w:val="21"/>
              </w:rPr>
              <w:t>重点：强化组合中的跳跃动作。</w:t>
            </w:r>
            <w:r>
              <w:rPr>
                <w:rFonts w:hint="eastAsia" w:ascii="宋体" w:hAnsi="宋体"/>
                <w:bCs/>
                <w:color w:val="000000"/>
                <w:sz w:val="24"/>
                <w:szCs w:val="21"/>
                <w:lang w:eastAsia="zh-CN"/>
              </w:rPr>
              <w:t>在单一的中跳上加入不同的舞姿，</w:t>
            </w:r>
          </w:p>
          <w:p>
            <w:pPr>
              <w:spacing w:line="360" w:lineRule="atLeast"/>
              <w:ind w:firstLine="118" w:firstLineChars="49"/>
              <w:rPr>
                <w:rFonts w:ascii="宋体" w:hAnsi="宋体"/>
                <w:color w:val="000000"/>
                <w:sz w:val="24"/>
              </w:rPr>
            </w:pPr>
            <w:r>
              <w:rPr>
                <w:rFonts w:hint="eastAsia" w:ascii="宋体" w:hAnsi="宋体"/>
                <w:bCs/>
                <w:color w:val="000000"/>
                <w:sz w:val="24"/>
                <w:szCs w:val="21"/>
              </w:rPr>
              <w:t>难点：中跳的高度，幅度</w:t>
            </w:r>
            <w:r>
              <w:rPr>
                <w:rFonts w:hint="eastAsia" w:ascii="宋体" w:hAnsi="宋体"/>
                <w:bCs/>
                <w:color w:val="000000"/>
                <w:sz w:val="24"/>
                <w:szCs w:val="21"/>
                <w:lang w:eastAsia="zh-CN"/>
              </w:rPr>
              <w:t>。上下身的协条配合，流动时的位置。</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93" w:type="dxa"/>
            <w:tcBorders>
              <w:top w:val="single" w:color="auto" w:sz="4" w:space="0"/>
              <w:left w:val="single" w:color="auto" w:sz="4" w:space="0"/>
              <w:right w:val="single" w:color="auto" w:sz="4" w:space="0"/>
            </w:tcBorders>
            <w:vAlign w:val="center"/>
          </w:tcPr>
          <w:p>
            <w:pPr>
              <w:spacing w:line="360" w:lineRule="atLeast"/>
              <w:jc w:val="center"/>
              <w:rPr>
                <w:rFonts w:ascii="宋体" w:hAnsi="宋体"/>
                <w:szCs w:val="21"/>
              </w:rPr>
            </w:pPr>
            <w:r>
              <w:rPr>
                <w:rFonts w:hint="eastAsia" w:ascii="宋体" w:hAnsi="宋体"/>
                <w:szCs w:val="21"/>
              </w:rPr>
              <w:t>15—16</w:t>
            </w:r>
          </w:p>
        </w:tc>
        <w:tc>
          <w:tcPr>
            <w:tcW w:w="1244" w:type="dxa"/>
            <w:tcBorders>
              <w:top w:val="single" w:color="auto" w:sz="4" w:space="0"/>
              <w:left w:val="single" w:color="auto" w:sz="4" w:space="0"/>
              <w:bottom w:val="single" w:color="auto" w:sz="4" w:space="0"/>
              <w:right w:val="single" w:color="auto" w:sz="4" w:space="0"/>
            </w:tcBorders>
          </w:tcPr>
          <w:p>
            <w:pPr>
              <w:spacing w:line="360" w:lineRule="atLeast"/>
              <w:ind w:firstLine="118" w:firstLineChars="49"/>
              <w:jc w:val="center"/>
              <w:rPr>
                <w:rFonts w:ascii="宋体" w:hAnsi="宋体"/>
                <w:bCs/>
                <w:color w:val="000000"/>
                <w:sz w:val="24"/>
                <w:szCs w:val="21"/>
              </w:rPr>
            </w:pPr>
          </w:p>
          <w:p>
            <w:pPr>
              <w:spacing w:line="360" w:lineRule="atLeast"/>
              <w:ind w:firstLine="118" w:firstLineChars="49"/>
              <w:jc w:val="center"/>
              <w:rPr>
                <w:rFonts w:ascii="宋体" w:hAnsi="宋体"/>
                <w:bCs/>
                <w:color w:val="000000"/>
                <w:sz w:val="24"/>
                <w:szCs w:val="21"/>
              </w:rPr>
            </w:pPr>
            <w:r>
              <w:rPr>
                <w:rFonts w:hint="eastAsia" w:ascii="宋体" w:hAnsi="宋体"/>
                <w:bCs/>
                <w:color w:val="000000"/>
                <w:sz w:val="24"/>
                <w:szCs w:val="21"/>
              </w:rPr>
              <w:t>大跳</w:t>
            </w:r>
          </w:p>
          <w:p>
            <w:pPr>
              <w:spacing w:line="360" w:lineRule="atLeast"/>
              <w:ind w:firstLine="118" w:firstLineChars="49"/>
              <w:jc w:val="center"/>
              <w:rPr>
                <w:rFonts w:ascii="宋体" w:hAnsi="宋体"/>
                <w:color w:val="000000"/>
                <w:sz w:val="24"/>
              </w:rPr>
            </w:pP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hint="eastAsia" w:ascii="宋体" w:hAnsi="宋体"/>
                <w:color w:val="000000" w:themeColor="text1"/>
                <w:szCs w:val="21"/>
              </w:rPr>
            </w:pPr>
          </w:p>
          <w:p>
            <w:pPr>
              <w:spacing w:line="360" w:lineRule="atLeast"/>
              <w:jc w:val="both"/>
              <w:rPr>
                <w:rFonts w:ascii="宋体" w:hAnsi="宋体"/>
                <w:szCs w:val="21"/>
              </w:rPr>
            </w:pP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bCs/>
                <w:color w:val="000000"/>
                <w:sz w:val="24"/>
                <w:szCs w:val="21"/>
              </w:rPr>
            </w:pPr>
            <w:r>
              <w:rPr>
                <w:rFonts w:hint="eastAsia" w:ascii="宋体" w:hAnsi="宋体"/>
                <w:bCs/>
                <w:color w:val="000000"/>
                <w:sz w:val="24"/>
                <w:szCs w:val="21"/>
              </w:rPr>
              <w:t>重点：训练</w:t>
            </w:r>
            <w:r>
              <w:rPr>
                <w:rFonts w:hint="eastAsia" w:ascii="宋体" w:hAnsi="宋体"/>
                <w:bCs/>
                <w:color w:val="000000"/>
                <w:sz w:val="24"/>
                <w:szCs w:val="21"/>
                <w:lang w:eastAsia="zh-CN"/>
              </w:rPr>
              <w:t>双飞燕，撕腿跳，变身双飞燕。凌空越</w:t>
            </w:r>
            <w:r>
              <w:rPr>
                <w:rFonts w:hint="eastAsia" w:ascii="宋体" w:hAnsi="宋体"/>
                <w:bCs/>
                <w:color w:val="000000"/>
                <w:sz w:val="24"/>
                <w:szCs w:val="21"/>
              </w:rPr>
              <w:t>的</w:t>
            </w:r>
            <w:r>
              <w:rPr>
                <w:rFonts w:hint="eastAsia" w:ascii="宋体" w:hAnsi="宋体"/>
                <w:bCs/>
                <w:color w:val="000000"/>
                <w:sz w:val="24"/>
                <w:szCs w:val="21"/>
                <w:lang w:eastAsia="zh-CN"/>
              </w:rPr>
              <w:t>单一</w:t>
            </w:r>
            <w:r>
              <w:rPr>
                <w:rFonts w:hint="eastAsia" w:ascii="宋体" w:hAnsi="宋体"/>
                <w:bCs/>
                <w:color w:val="000000"/>
                <w:sz w:val="24"/>
                <w:szCs w:val="21"/>
              </w:rPr>
              <w:t>大跳组合。</w:t>
            </w:r>
          </w:p>
          <w:p>
            <w:pPr>
              <w:spacing w:line="360" w:lineRule="atLeast"/>
              <w:rPr>
                <w:rFonts w:ascii="宋体" w:hAnsi="宋体"/>
                <w:color w:val="000000"/>
                <w:sz w:val="24"/>
              </w:rPr>
            </w:pPr>
            <w:r>
              <w:rPr>
                <w:rFonts w:hint="eastAsia" w:ascii="宋体" w:hAnsi="宋体"/>
                <w:bCs/>
                <w:color w:val="000000"/>
                <w:sz w:val="24"/>
                <w:szCs w:val="21"/>
              </w:rPr>
              <w:t>难点：注意大跳的起跳</w:t>
            </w:r>
            <w:r>
              <w:rPr>
                <w:rFonts w:hint="eastAsia" w:ascii="宋体" w:hAnsi="宋体"/>
                <w:bCs/>
                <w:color w:val="000000"/>
                <w:sz w:val="24"/>
                <w:szCs w:val="21"/>
                <w:lang w:eastAsia="zh-CN"/>
              </w:rPr>
              <w:t>的步伐</w:t>
            </w:r>
            <w:r>
              <w:rPr>
                <w:rFonts w:hint="eastAsia" w:ascii="宋体" w:hAnsi="宋体"/>
                <w:bCs/>
                <w:color w:val="000000"/>
                <w:sz w:val="24"/>
                <w:szCs w:val="21"/>
              </w:rPr>
              <w:t>，腾空</w:t>
            </w:r>
            <w:r>
              <w:rPr>
                <w:rFonts w:hint="eastAsia" w:ascii="宋体" w:hAnsi="宋体"/>
                <w:bCs/>
                <w:color w:val="000000"/>
                <w:sz w:val="24"/>
                <w:szCs w:val="21"/>
                <w:lang w:eastAsia="zh-CN"/>
              </w:rPr>
              <w:t>的舞姿</w:t>
            </w:r>
            <w:r>
              <w:rPr>
                <w:rFonts w:hint="eastAsia" w:ascii="宋体" w:hAnsi="宋体"/>
                <w:bCs/>
                <w:color w:val="000000"/>
                <w:sz w:val="24"/>
                <w:szCs w:val="21"/>
              </w:rPr>
              <w:t>，</w:t>
            </w:r>
            <w:r>
              <w:rPr>
                <w:rFonts w:hint="eastAsia" w:ascii="宋体" w:hAnsi="宋体"/>
                <w:bCs/>
                <w:color w:val="000000"/>
                <w:sz w:val="24"/>
                <w:szCs w:val="21"/>
                <w:lang w:eastAsia="zh-CN"/>
              </w:rPr>
              <w:t>以及</w:t>
            </w:r>
            <w:r>
              <w:rPr>
                <w:rFonts w:hint="eastAsia" w:ascii="宋体" w:hAnsi="宋体"/>
                <w:bCs/>
                <w:color w:val="000000"/>
                <w:sz w:val="24"/>
                <w:szCs w:val="21"/>
              </w:rPr>
              <w:t>落地</w:t>
            </w:r>
            <w:r>
              <w:rPr>
                <w:rFonts w:hint="eastAsia" w:ascii="宋体" w:hAnsi="宋体"/>
                <w:bCs/>
                <w:color w:val="000000"/>
                <w:sz w:val="24"/>
                <w:szCs w:val="21"/>
                <w:lang w:eastAsia="zh-CN"/>
              </w:rPr>
              <w:t>的轻重</w:t>
            </w:r>
            <w:r>
              <w:rPr>
                <w:rFonts w:hint="eastAsia" w:ascii="宋体" w:hAnsi="宋体"/>
                <w:bCs/>
                <w:color w:val="000000"/>
                <w:sz w:val="24"/>
                <w:szCs w:val="21"/>
              </w:rPr>
              <w:t>。</w:t>
            </w:r>
          </w:p>
        </w:tc>
        <w:tc>
          <w:tcPr>
            <w:tcW w:w="1139"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r>
              <w:rPr>
                <w:rFonts w:hint="eastAsia" w:ascii="宋体" w:hAnsi="宋体"/>
                <w:sz w:val="24"/>
              </w:rPr>
              <w:t>课堂讲授与示范</w:t>
            </w:r>
          </w:p>
        </w:tc>
        <w:tc>
          <w:tcPr>
            <w:tcW w:w="93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宋体" w:hAnsi="宋体"/>
                <w:sz w:val="24"/>
              </w:rPr>
            </w:pPr>
            <w:r>
              <w:rPr>
                <w:rFonts w:hint="eastAsia" w:ascii="宋体" w:hAnsi="宋体"/>
                <w:sz w:val="24"/>
              </w:rPr>
              <w:t>基本素质练习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37" w:type="dxa"/>
            <w:gridSpan w:val="2"/>
            <w:tcBorders>
              <w:top w:val="single" w:color="auto" w:sz="4" w:space="0"/>
              <w:left w:val="single" w:color="auto" w:sz="4" w:space="0"/>
              <w:right w:val="single" w:color="auto" w:sz="4" w:space="0"/>
            </w:tcBorders>
            <w:vAlign w:val="center"/>
          </w:tcPr>
          <w:p>
            <w:pPr>
              <w:spacing w:line="360" w:lineRule="atLeast"/>
              <w:jc w:val="center"/>
              <w:rPr>
                <w:rFonts w:ascii="宋体" w:hAnsi="宋体"/>
                <w:szCs w:val="21"/>
              </w:rPr>
            </w:pPr>
            <w:r>
              <w:rPr>
                <w:rFonts w:hint="eastAsia" w:ascii="宋体" w:hAnsi="宋体"/>
                <w:szCs w:val="21"/>
              </w:rPr>
              <w:t>合计</w:t>
            </w:r>
          </w:p>
        </w:tc>
        <w:tc>
          <w:tcPr>
            <w:tcW w:w="1067" w:type="dxa"/>
            <w:tcBorders>
              <w:top w:val="single" w:color="auto" w:sz="4" w:space="0"/>
              <w:left w:val="single" w:color="auto" w:sz="4" w:space="0"/>
              <w:bottom w:val="single" w:color="auto" w:sz="4" w:space="0"/>
              <w:right w:val="single" w:color="auto" w:sz="4" w:space="0"/>
            </w:tcBorders>
          </w:tcPr>
          <w:p>
            <w:pPr>
              <w:spacing w:line="360" w:lineRule="atLeast"/>
              <w:jc w:val="both"/>
              <w:rPr>
                <w:rFonts w:ascii="宋体" w:hAnsi="宋体" w:eastAsia="宋体"/>
                <w:szCs w:val="21"/>
              </w:rPr>
            </w:pPr>
            <w:r>
              <w:rPr>
                <w:rFonts w:hint="eastAsia" w:ascii="宋体" w:hAnsi="宋体"/>
                <w:color w:val="000000" w:themeColor="text1"/>
                <w:szCs w:val="21"/>
                <w:lang w:val="en-US" w:eastAsia="zh-CN"/>
              </w:rPr>
              <w:t>3</w:t>
            </w:r>
            <w:r>
              <w:rPr>
                <w:rFonts w:hint="eastAsia" w:ascii="宋体" w:hAnsi="宋体"/>
                <w:color w:val="000000" w:themeColor="text1"/>
                <w:szCs w:val="21"/>
              </w:rPr>
              <w:t>2学时</w:t>
            </w:r>
          </w:p>
        </w:tc>
        <w:tc>
          <w:tcPr>
            <w:tcW w:w="3960"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p>
        </w:tc>
        <w:tc>
          <w:tcPr>
            <w:tcW w:w="1139"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p>
        </w:tc>
      </w:tr>
    </w:tbl>
    <w:p>
      <w:pPr>
        <w:spacing w:line="360" w:lineRule="atLeast"/>
        <w:ind w:firstLine="480" w:firstLineChars="200"/>
        <w:rPr>
          <w:rFonts w:ascii="宋体" w:hAnsi="宋体"/>
          <w:sz w:val="24"/>
        </w:rPr>
      </w:pPr>
    </w:p>
    <w:p>
      <w:pPr>
        <w:numPr>
          <w:ilvl w:val="0"/>
          <w:numId w:val="1"/>
        </w:numPr>
        <w:spacing w:line="360" w:lineRule="atLeast"/>
        <w:rPr>
          <w:rFonts w:ascii="宋体" w:hAnsi="宋体"/>
          <w:b/>
          <w:sz w:val="24"/>
        </w:rPr>
      </w:pPr>
      <w:r>
        <w:rPr>
          <w:rFonts w:hint="eastAsia" w:ascii="宋体" w:hAnsi="宋体"/>
          <w:b/>
          <w:sz w:val="24"/>
        </w:rPr>
        <w:t>成绩评定方法及标准</w:t>
      </w:r>
    </w:p>
    <w:tbl>
      <w:tblPr>
        <w:tblStyle w:val="5"/>
        <w:tblW w:w="739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4860"/>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20" w:type="dxa"/>
            <w:vAlign w:val="center"/>
          </w:tcPr>
          <w:p>
            <w:pPr>
              <w:snapToGrid w:val="0"/>
              <w:spacing w:line="360" w:lineRule="atLeast"/>
              <w:rPr>
                <w:rFonts w:ascii="宋体" w:hAnsi="宋体"/>
                <w:b/>
                <w:szCs w:val="21"/>
              </w:rPr>
            </w:pPr>
            <w:r>
              <w:rPr>
                <w:rFonts w:hint="eastAsia" w:ascii="宋体" w:hAnsi="宋体"/>
                <w:b/>
                <w:szCs w:val="21"/>
              </w:rPr>
              <w:t>考核内容</w:t>
            </w:r>
          </w:p>
        </w:tc>
        <w:tc>
          <w:tcPr>
            <w:tcW w:w="4860" w:type="dxa"/>
            <w:vAlign w:val="center"/>
          </w:tcPr>
          <w:p>
            <w:pPr>
              <w:snapToGrid w:val="0"/>
              <w:spacing w:line="360" w:lineRule="atLeast"/>
              <w:ind w:left="180"/>
              <w:jc w:val="center"/>
              <w:rPr>
                <w:rFonts w:ascii="宋体" w:hAnsi="宋体"/>
                <w:b/>
                <w:szCs w:val="21"/>
              </w:rPr>
            </w:pPr>
            <w:r>
              <w:rPr>
                <w:rFonts w:hint="eastAsia" w:ascii="宋体" w:hAnsi="宋体"/>
                <w:b/>
                <w:szCs w:val="21"/>
              </w:rPr>
              <w:t>评价标准</w:t>
            </w:r>
          </w:p>
        </w:tc>
        <w:tc>
          <w:tcPr>
            <w:tcW w:w="910" w:type="dxa"/>
            <w:vAlign w:val="center"/>
          </w:tcPr>
          <w:p>
            <w:pPr>
              <w:snapToGrid w:val="0"/>
              <w:spacing w:line="360" w:lineRule="atLeast"/>
              <w:ind w:left="180"/>
              <w:jc w:val="center"/>
              <w:rPr>
                <w:rFonts w:ascii="宋体" w:hAnsi="宋体"/>
                <w:b/>
                <w:szCs w:val="21"/>
              </w:rPr>
            </w:pPr>
            <w:r>
              <w:rPr>
                <w:rFonts w:hint="eastAsia" w:ascii="宋体" w:hAnsi="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20" w:type="dxa"/>
            <w:vAlign w:val="center"/>
          </w:tcPr>
          <w:p>
            <w:pPr>
              <w:snapToGrid w:val="0"/>
              <w:spacing w:line="360" w:lineRule="atLeast"/>
              <w:rPr>
                <w:rFonts w:ascii="宋体" w:hAnsi="宋体"/>
                <w:szCs w:val="21"/>
              </w:rPr>
            </w:pPr>
            <w:r>
              <w:rPr>
                <w:rFonts w:hint="eastAsia" w:ascii="宋体" w:hAnsi="宋体"/>
                <w:szCs w:val="21"/>
              </w:rPr>
              <w:t>到堂情况</w:t>
            </w:r>
          </w:p>
        </w:tc>
        <w:tc>
          <w:tcPr>
            <w:tcW w:w="4860" w:type="dxa"/>
            <w:vAlign w:val="center"/>
          </w:tcPr>
          <w:p>
            <w:pPr>
              <w:snapToGrid w:val="0"/>
              <w:spacing w:line="360" w:lineRule="atLeast"/>
              <w:rPr>
                <w:rFonts w:ascii="宋体" w:hAnsi="宋体"/>
                <w:szCs w:val="21"/>
              </w:rPr>
            </w:pPr>
            <w:r>
              <w:rPr>
                <w:rFonts w:hint="eastAsia" w:ascii="宋体" w:hAnsi="宋体"/>
                <w:szCs w:val="21"/>
              </w:rPr>
              <w:t>不迟到、不早退、不旷课</w:t>
            </w:r>
          </w:p>
        </w:tc>
        <w:tc>
          <w:tcPr>
            <w:tcW w:w="910" w:type="dxa"/>
            <w:vAlign w:val="center"/>
          </w:tcPr>
          <w:p>
            <w:pPr>
              <w:snapToGrid w:val="0"/>
              <w:spacing w:line="360" w:lineRule="atLeast"/>
              <w:ind w:left="180"/>
              <w:jc w:val="center"/>
              <w:rPr>
                <w:rFonts w:ascii="宋体" w:hAnsi="宋体"/>
                <w:szCs w:val="21"/>
              </w:rPr>
            </w:pP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20" w:type="dxa"/>
            <w:vAlign w:val="center"/>
          </w:tcPr>
          <w:p>
            <w:pPr>
              <w:snapToGrid w:val="0"/>
              <w:spacing w:line="360" w:lineRule="atLeast"/>
              <w:rPr>
                <w:rFonts w:ascii="宋体" w:hAnsi="宋体"/>
                <w:szCs w:val="21"/>
              </w:rPr>
            </w:pPr>
            <w:r>
              <w:rPr>
                <w:rFonts w:hint="eastAsia" w:ascii="宋体" w:hAnsi="宋体"/>
                <w:szCs w:val="21"/>
              </w:rPr>
              <w:t>课堂表现</w:t>
            </w:r>
          </w:p>
        </w:tc>
        <w:tc>
          <w:tcPr>
            <w:tcW w:w="4860" w:type="dxa"/>
            <w:vAlign w:val="center"/>
          </w:tcPr>
          <w:p>
            <w:pPr>
              <w:snapToGrid w:val="0"/>
              <w:spacing w:line="360" w:lineRule="atLeast"/>
              <w:rPr>
                <w:rFonts w:ascii="宋体" w:hAnsi="宋体"/>
                <w:szCs w:val="21"/>
              </w:rPr>
            </w:pPr>
            <w:r>
              <w:rPr>
                <w:rFonts w:hint="eastAsia" w:ascii="宋体" w:hAnsi="宋体"/>
                <w:szCs w:val="21"/>
              </w:rPr>
              <w:t>课前准备充分，课上积极练习</w:t>
            </w:r>
          </w:p>
        </w:tc>
        <w:tc>
          <w:tcPr>
            <w:tcW w:w="910" w:type="dxa"/>
            <w:vAlign w:val="center"/>
          </w:tcPr>
          <w:p>
            <w:pPr>
              <w:snapToGrid w:val="0"/>
              <w:spacing w:line="360" w:lineRule="atLeast"/>
              <w:ind w:left="180"/>
              <w:jc w:val="center"/>
              <w:rPr>
                <w:rFonts w:ascii="宋体" w:hAnsi="宋体"/>
                <w:szCs w:val="21"/>
              </w:rPr>
            </w:pPr>
            <w:r>
              <w:rPr>
                <w:rFonts w:hint="eastAsia" w:ascii="宋体" w:hAnsi="宋体"/>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20" w:type="dxa"/>
            <w:vAlign w:val="center"/>
          </w:tcPr>
          <w:p>
            <w:pPr>
              <w:snapToGrid w:val="0"/>
              <w:spacing w:line="360" w:lineRule="atLeast"/>
              <w:rPr>
                <w:rFonts w:ascii="宋体" w:hAnsi="宋体"/>
                <w:szCs w:val="21"/>
              </w:rPr>
            </w:pPr>
            <w:r>
              <w:rPr>
                <w:rFonts w:hint="eastAsia" w:ascii="宋体" w:hAnsi="宋体"/>
                <w:szCs w:val="21"/>
              </w:rPr>
              <w:t>期末考试</w:t>
            </w:r>
          </w:p>
        </w:tc>
        <w:tc>
          <w:tcPr>
            <w:tcW w:w="4860" w:type="dxa"/>
          </w:tcPr>
          <w:p>
            <w:pPr>
              <w:snapToGrid w:val="0"/>
              <w:spacing w:line="360" w:lineRule="atLeast"/>
              <w:jc w:val="left"/>
              <w:rPr>
                <w:rFonts w:ascii="宋体" w:hAnsi="宋体"/>
                <w:szCs w:val="21"/>
              </w:rPr>
            </w:pPr>
            <w:r>
              <w:rPr>
                <w:rFonts w:hint="eastAsia" w:ascii="宋体" w:hAnsi="宋体"/>
                <w:szCs w:val="21"/>
              </w:rPr>
              <w:t>根据评分标准评定分数</w:t>
            </w:r>
          </w:p>
        </w:tc>
        <w:tc>
          <w:tcPr>
            <w:tcW w:w="910" w:type="dxa"/>
            <w:vAlign w:val="center"/>
          </w:tcPr>
          <w:p>
            <w:pPr>
              <w:snapToGrid w:val="0"/>
              <w:spacing w:line="360" w:lineRule="atLeast"/>
              <w:ind w:left="180"/>
              <w:jc w:val="center"/>
              <w:rPr>
                <w:rFonts w:ascii="宋体" w:hAnsi="宋体"/>
                <w:szCs w:val="21"/>
              </w:rPr>
            </w:pPr>
            <w:r>
              <w:rPr>
                <w:rFonts w:hint="eastAsia" w:ascii="宋体" w:hAnsi="宋体"/>
                <w:szCs w:val="21"/>
              </w:rPr>
              <w:t>0.7</w:t>
            </w:r>
          </w:p>
        </w:tc>
      </w:tr>
    </w:tbl>
    <w:p>
      <w:pPr>
        <w:spacing w:line="360" w:lineRule="atLeast"/>
        <w:rPr>
          <w:rFonts w:ascii="宋体" w:hAnsi="宋体"/>
          <w:sz w:val="24"/>
        </w:rPr>
      </w:pPr>
    </w:p>
    <w:p>
      <w:pPr>
        <w:spacing w:line="360" w:lineRule="atLeast"/>
        <w:rPr>
          <w:rFonts w:ascii="宋体" w:hAnsi="宋体"/>
          <w:b/>
          <w:sz w:val="24"/>
        </w:rPr>
      </w:pPr>
      <w:r>
        <w:rPr>
          <w:rFonts w:hint="eastAsia" w:ascii="宋体" w:hAnsi="宋体"/>
          <w:b/>
          <w:sz w:val="24"/>
        </w:rPr>
        <w:t>六、院（系）教学指导委员会审查意见</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spacing w:line="360" w:lineRule="atLeast"/>
              <w:rPr>
                <w:rFonts w:ascii="宋体" w:hAnsi="宋体"/>
                <w:szCs w:val="21"/>
              </w:rPr>
            </w:pPr>
          </w:p>
          <w:p>
            <w:pPr>
              <w:spacing w:line="360" w:lineRule="atLeast"/>
              <w:ind w:firstLine="945" w:firstLineChars="450"/>
              <w:rPr>
                <w:rFonts w:ascii="宋体" w:hAnsi="宋体"/>
                <w:szCs w:val="21"/>
              </w:rPr>
            </w:pPr>
          </w:p>
          <w:p>
            <w:pPr>
              <w:spacing w:line="360" w:lineRule="atLeast"/>
              <w:ind w:firstLine="945" w:firstLineChars="450"/>
              <w:rPr>
                <w:rFonts w:ascii="宋体" w:hAnsi="宋体"/>
                <w:szCs w:val="21"/>
              </w:rPr>
            </w:pPr>
            <w:r>
              <w:rPr>
                <w:rFonts w:hint="eastAsia" w:ascii="宋体" w:hAnsi="宋体"/>
                <w:szCs w:val="21"/>
              </w:rPr>
              <w:t>我院（系）教学指导委员会已对本课程教学大纲进行了审查，同意执行。</w:t>
            </w:r>
          </w:p>
          <w:p>
            <w:pPr>
              <w:spacing w:line="360" w:lineRule="atLeast"/>
              <w:rPr>
                <w:rFonts w:ascii="宋体" w:hAnsi="宋体"/>
                <w:szCs w:val="21"/>
              </w:rPr>
            </w:pPr>
          </w:p>
          <w:p>
            <w:pPr>
              <w:spacing w:line="360" w:lineRule="atLeast"/>
              <w:rPr>
                <w:rFonts w:ascii="宋体" w:hAnsi="宋体"/>
                <w:szCs w:val="21"/>
              </w:rPr>
            </w:pPr>
          </w:p>
          <w:p>
            <w:pPr>
              <w:spacing w:line="360" w:lineRule="atLeast"/>
              <w:rPr>
                <w:rFonts w:ascii="宋体" w:hAnsi="宋体"/>
                <w:szCs w:val="21"/>
              </w:rPr>
            </w:pPr>
            <w:r>
              <w:rPr>
                <w:rFonts w:hint="eastAsia" w:ascii="宋体" w:hAnsi="宋体"/>
                <w:szCs w:val="21"/>
              </w:rPr>
              <w:t>院（系）教学指导委员会主任签名：                     日期：   年    月    日</w:t>
            </w:r>
          </w:p>
          <w:p>
            <w:pPr>
              <w:spacing w:line="360" w:lineRule="atLeast"/>
              <w:rPr>
                <w:rFonts w:ascii="宋体" w:hAnsi="宋体"/>
                <w:szCs w:val="21"/>
              </w:rPr>
            </w:pPr>
          </w:p>
        </w:tc>
      </w:tr>
    </w:tbl>
    <w:p>
      <w:pPr>
        <w:spacing w:line="360" w:lineRule="atLeas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libri Light">
    <w:panose1 w:val="020F0302020204030204"/>
    <w:charset w:val="00"/>
    <w:family w:val="roman"/>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B97D0"/>
    <w:multiLevelType w:val="singleLevel"/>
    <w:tmpl w:val="57CB97D0"/>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3AE5ECB"/>
    <w:rsid w:val="00055D31"/>
    <w:rsid w:val="000D7851"/>
    <w:rsid w:val="006D452B"/>
    <w:rsid w:val="008E3797"/>
    <w:rsid w:val="00ED022B"/>
    <w:rsid w:val="00F061CF"/>
    <w:rsid w:val="00FF5E2C"/>
    <w:rsid w:val="049D616F"/>
    <w:rsid w:val="05F02DD8"/>
    <w:rsid w:val="190A056F"/>
    <w:rsid w:val="1C683AA0"/>
    <w:rsid w:val="2B4F3CEB"/>
    <w:rsid w:val="43AE5ECB"/>
    <w:rsid w:val="7C94523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uiPriority w:val="0"/>
    <w:rPr>
      <w:kern w:val="2"/>
      <w:sz w:val="18"/>
      <w:szCs w:val="18"/>
    </w:rPr>
  </w:style>
  <w:style w:type="character" w:customStyle="1" w:styleId="8">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387</Words>
  <Characters>2212</Characters>
  <Lines>18</Lines>
  <Paragraphs>5</Paragraphs>
  <ScaleCrop>false</ScaleCrop>
  <LinksUpToDate>false</LinksUpToDate>
  <CharactersWithSpaces>2594</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2016-09-04T14:29:00Z</dcterms:created>
  <dc:creator>李利民</dc:creator>
  <cp:lastModifiedBy>Administrator</cp:lastModifiedBy>
  <dcterms:modified xsi:type="dcterms:W3CDTF">2017-03-14T14:36:25Z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